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BFD" w:rsidRPr="00D844FA" w:rsidRDefault="00976BFD">
      <w:pPr>
        <w:tabs>
          <w:tab w:val="left" w:pos="12182"/>
        </w:tabs>
      </w:pPr>
    </w:p>
    <w:p w:rsidR="00976BFD" w:rsidRPr="00203474" w:rsidRDefault="00000000" w:rsidP="00203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3474">
        <w:rPr>
          <w:rFonts w:ascii="Times New Roman" w:hAnsi="Times New Roman" w:cs="Times New Roman"/>
          <w:b/>
          <w:sz w:val="24"/>
          <w:szCs w:val="24"/>
          <w:u w:val="single"/>
        </w:rPr>
        <w:t>Number of research papers in the journals notified on UGC care year wise during 2020-21</w:t>
      </w:r>
    </w:p>
    <w:p w:rsidR="00976BFD" w:rsidRPr="00D844FA" w:rsidRDefault="00976BFD">
      <w:pPr>
        <w:tabs>
          <w:tab w:val="left" w:pos="12182"/>
        </w:tabs>
      </w:pPr>
    </w:p>
    <w:tbl>
      <w:tblPr>
        <w:tblStyle w:val="TableGrid"/>
        <w:tblW w:w="140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2962"/>
        <w:gridCol w:w="1651"/>
        <w:gridCol w:w="1467"/>
        <w:gridCol w:w="1843"/>
        <w:gridCol w:w="1010"/>
        <w:gridCol w:w="990"/>
        <w:gridCol w:w="1080"/>
        <w:gridCol w:w="1350"/>
        <w:gridCol w:w="1147"/>
      </w:tblGrid>
      <w:tr w:rsidR="00D844FA" w:rsidRPr="00D844FA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rPr>
                <w:b/>
              </w:rPr>
            </w:pPr>
            <w:r w:rsidRPr="00D844FA">
              <w:rPr>
                <w:b/>
              </w:rPr>
              <w:t>Sl.</w:t>
            </w:r>
          </w:p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Title of paper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Name of the Author/s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Department of the teacher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Name of the Journal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Year of publication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ISSN Number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Link to the Journal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tabs>
                <w:tab w:val="left" w:pos="12182"/>
              </w:tabs>
              <w:rPr>
                <w:b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tabs>
                <w:tab w:val="left" w:pos="12182"/>
              </w:tabs>
              <w:rPr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tabs>
                <w:tab w:val="left" w:pos="12182"/>
              </w:tabs>
              <w:rPr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tabs>
                <w:tab w:val="left" w:pos="12182"/>
              </w:tabs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tabs>
                <w:tab w:val="left" w:pos="12182"/>
              </w:tabs>
              <w:rPr>
                <w:b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tabs>
                <w:tab w:val="left" w:pos="12182"/>
              </w:tabs>
              <w:rPr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tabs>
                <w:tab w:val="left" w:pos="1218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Link of the website of journal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Link of the article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tabs>
                <w:tab w:val="left" w:pos="12182"/>
              </w:tabs>
              <w:rPr>
                <w:b/>
              </w:rPr>
            </w:pPr>
            <w:r w:rsidRPr="00D844FA">
              <w:rPr>
                <w:b/>
              </w:rPr>
              <w:t>Is it in UGC care list</w:t>
            </w:r>
          </w:p>
          <w:p w:rsidR="00976BFD" w:rsidRPr="00D844FA" w:rsidRDefault="00976BFD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ind w:left="-85" w:right="97"/>
              <w:rPr>
                <w:rFonts w:eastAsia="Malgun Gothic"/>
                <w:sz w:val="20"/>
                <w:szCs w:val="20"/>
              </w:rPr>
            </w:pPr>
            <w:proofErr w:type="spellStart"/>
            <w:r w:rsidRPr="00D844FA">
              <w:rPr>
                <w:bCs/>
                <w:sz w:val="20"/>
                <w:szCs w:val="20"/>
              </w:rPr>
              <w:t>Dehydroabietylamine</w:t>
            </w:r>
            <w:proofErr w:type="spellEnd"/>
            <w:r w:rsidRPr="00D844FA">
              <w:rPr>
                <w:bCs/>
                <w:sz w:val="20"/>
                <w:szCs w:val="20"/>
              </w:rPr>
              <w:t xml:space="preserve">, a diterpene from </w:t>
            </w:r>
            <w:proofErr w:type="spellStart"/>
            <w:r w:rsidRPr="00D844FA">
              <w:rPr>
                <w:bCs/>
                <w:sz w:val="20"/>
                <w:szCs w:val="20"/>
              </w:rPr>
              <w:t>Carthamustinctorious</w:t>
            </w:r>
            <w:proofErr w:type="spellEnd"/>
            <w:r w:rsidRPr="00D844FA">
              <w:rPr>
                <w:bCs/>
                <w:sz w:val="20"/>
                <w:szCs w:val="20"/>
              </w:rPr>
              <w:t xml:space="preserve"> L. showing antibacterial and anthelmintic effects with computational evidence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  <w:shd w:val="clear" w:color="auto" w:fill="FFFFFF"/>
              </w:rPr>
              <w:t>Sj</w:t>
            </w:r>
            <w:proofErr w:type="spellEnd"/>
            <w:r w:rsidRPr="00D844FA">
              <w:rPr>
                <w:sz w:val="20"/>
                <w:szCs w:val="20"/>
                <w:shd w:val="clear" w:color="auto" w:fill="FFFFFF"/>
              </w:rPr>
              <w:t>, Aditya R., and Ramesh C K.</w:t>
            </w:r>
          </w:p>
          <w:p w:rsidR="00976BFD" w:rsidRPr="00D844FA" w:rsidRDefault="0097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</w:rPr>
              <w:t>Current Computer-Aided Drug Design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1573-4099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https://benthamscience.com/journals/current-computer-aided-drug-design/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844FA">
                <w:rPr>
                  <w:rStyle w:val="Hyperlink"/>
                  <w:rFonts w:eastAsia="Calibri"/>
                  <w:color w:val="auto"/>
                </w:rPr>
                <w:t>https://pubmed.ncbi.nlm.nih.gov/30827256/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ind w:left="-85" w:right="97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</w:rPr>
              <w:t>Expression of drug-metabolizing genes and Acetaminophen drug toxicity studies on 3D scaffold culture of Huh-7 cell line.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Suma, M. S., K. S. Jamuna, C. K. Ramesh, and Riaz Mahmood.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</w:rPr>
              <w:t>Research Journal of Pharmacy and Technology (RJPT)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  <w:shd w:val="clear" w:color="auto" w:fill="FFFFFF"/>
              </w:rPr>
              <w:t>0974-3618 0974360X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https://www.rjptonline.org/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  <w:hyperlink r:id="rId8" w:history="1">
              <w:r w:rsidRPr="00D844FA">
                <w:rPr>
                  <w:rStyle w:val="Hyperlink"/>
                  <w:rFonts w:eastAsia="Malgun Gothic"/>
                  <w:color w:val="auto"/>
                </w:rPr>
                <w:t>https://rjptonline.org/AbstractView.aspx?PID=2020-13-5-61</w:t>
              </w:r>
            </w:hyperlink>
          </w:p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ind w:left="-85" w:right="97"/>
              <w:rPr>
                <w:bCs/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</w:rPr>
              <w:t xml:space="preserve">Determination Of Drug Toxicity </w:t>
            </w:r>
            <w:proofErr w:type="gramStart"/>
            <w:r w:rsidRPr="00D844FA">
              <w:rPr>
                <w:bCs/>
                <w:sz w:val="20"/>
                <w:szCs w:val="20"/>
              </w:rPr>
              <w:t>Of</w:t>
            </w:r>
            <w:proofErr w:type="gramEnd"/>
            <w:r w:rsidRPr="00D844FA">
              <w:rPr>
                <w:bCs/>
                <w:sz w:val="20"/>
                <w:szCs w:val="20"/>
              </w:rPr>
              <w:t xml:space="preserve"> Acetaminophen Using 3d Scaffold Cultures Of Immortal Human Hepatocarcinoma Cell Lines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Suma M S., Jamuna K S., Ramesh CK and Riaz Mahmood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</w:rPr>
              <w:t>International Journal of Pharmaceutical Sciences and Research.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76BFD" w:rsidRPr="00D844FA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r w:rsidRPr="00D844FA">
              <w:rPr>
                <w:color w:val="auto"/>
                <w:sz w:val="20"/>
                <w:szCs w:val="20"/>
              </w:rPr>
              <w:t>2320-5148</w:t>
            </w:r>
          </w:p>
          <w:p w:rsidR="00976BFD" w:rsidRPr="00D844FA" w:rsidRDefault="00976BFD">
            <w:pPr>
              <w:pStyle w:val="TableParagraph"/>
              <w:spacing w:line="240" w:lineRule="auto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https://ijpsr.com/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976BFD" w:rsidRPr="00D844FA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  <w:hyperlink r:id="rId9" w:history="1">
              <w:r w:rsidRPr="00D844FA">
                <w:rPr>
                  <w:rStyle w:val="Hyperlink"/>
                  <w:rFonts w:eastAsia="Calibri"/>
                  <w:color w:val="auto"/>
                  <w:lang w:bidi="ar-SA"/>
                </w:rPr>
                <w:t>https://ijpsr.com/bft-article/determination-of-drug-toxicity-of-acetaminoph</w:t>
              </w:r>
              <w:r w:rsidRPr="00D844FA">
                <w:rPr>
                  <w:rStyle w:val="Hyperlink"/>
                  <w:rFonts w:eastAsia="Calibri"/>
                  <w:color w:val="auto"/>
                  <w:lang w:bidi="ar-SA"/>
                </w:rPr>
                <w:lastRenderedPageBreak/>
                <w:t>en-using-3d-scaffold-cultures-of-immortal-human-hepatocarcinoma-cell-lines/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ind w:left="-85" w:right="97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</w:rPr>
              <w:t>Characterization of isolated compounds from Morus spp. and their biological activity as anticancer molecules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  <w:shd w:val="clear" w:color="auto" w:fill="FFFFFF"/>
              </w:rPr>
              <w:t>Janakirama</w:t>
            </w:r>
            <w:proofErr w:type="spellEnd"/>
            <w:r w:rsidRPr="00D844FA">
              <w:rPr>
                <w:sz w:val="20"/>
                <w:szCs w:val="20"/>
                <w:shd w:val="clear" w:color="auto" w:fill="FFFFFF"/>
              </w:rPr>
              <w:t xml:space="preserve">, A. R. S., S. M. </w:t>
            </w:r>
            <w:proofErr w:type="spellStart"/>
            <w:r w:rsidRPr="00D844FA">
              <w:rPr>
                <w:sz w:val="20"/>
                <w:szCs w:val="20"/>
                <w:shd w:val="clear" w:color="auto" w:fill="FFFFFF"/>
              </w:rPr>
              <w:t>Shivayogi</w:t>
            </w:r>
            <w:proofErr w:type="spellEnd"/>
            <w:r w:rsidRPr="00D844FA">
              <w:rPr>
                <w:sz w:val="20"/>
                <w:szCs w:val="20"/>
                <w:shd w:val="clear" w:color="auto" w:fill="FFFFFF"/>
              </w:rPr>
              <w:t>, J. K. Satyanarayana, and R. C. Kumaran.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proofErr w:type="spellStart"/>
            <w:r w:rsidRPr="00D844FA">
              <w:rPr>
                <w:bCs/>
                <w:sz w:val="20"/>
                <w:szCs w:val="20"/>
              </w:rPr>
              <w:t>Bioimpacts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2228-5660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https://bi.tbzmed.ac.ir/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976BFD" w:rsidRPr="00D844FA" w:rsidRDefault="00000000">
            <w:pPr>
              <w:pStyle w:val="TableParagraph"/>
              <w:spacing w:line="240" w:lineRule="auto"/>
              <w:jc w:val="center"/>
              <w:rPr>
                <w:rFonts w:eastAsia="Calibri"/>
                <w:lang w:bidi="ar-SA"/>
              </w:rPr>
            </w:pPr>
            <w:hyperlink r:id="rId10" w:history="1">
              <w:r w:rsidRPr="00D844FA">
                <w:rPr>
                  <w:rStyle w:val="Hyperlink"/>
                  <w:rFonts w:eastAsia="Calibri"/>
                  <w:color w:val="auto"/>
                  <w:lang w:bidi="ar-SA"/>
                </w:rPr>
                <w:t>https://pubmed.ncbi.nlm.nih.gov/34336607/</w:t>
              </w:r>
            </w:hyperlink>
          </w:p>
          <w:p w:rsidR="00976BFD" w:rsidRPr="00D844FA" w:rsidRDefault="00976BFD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14665</w:t>
            </w:r>
          </w:p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ind w:left="-85" w:right="97"/>
              <w:rPr>
                <w:bCs/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</w:rPr>
              <w:t>Bioactive Isolates of Morus Species as Antibacterial Agents and their in-silico Profiling</w:t>
            </w:r>
          </w:p>
          <w:p w:rsidR="00976BFD" w:rsidRPr="00D844FA" w:rsidRDefault="00976BFD">
            <w:pPr>
              <w:pStyle w:val="TableParagraph"/>
              <w:spacing w:line="240" w:lineRule="auto"/>
              <w:ind w:left="-85" w:right="97"/>
              <w:rPr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S.J. Aditya Rao., T.M. </w:t>
            </w:r>
            <w:proofErr w:type="gramStart"/>
            <w:r w:rsidRPr="00D844FA">
              <w:rPr>
                <w:sz w:val="20"/>
                <w:szCs w:val="20"/>
              </w:rPr>
              <w:t>Venugopal ,</w:t>
            </w:r>
            <w:proofErr w:type="gramEnd"/>
            <w:r w:rsidRPr="00D844FA">
              <w:rPr>
                <w:sz w:val="20"/>
                <w:szCs w:val="20"/>
              </w:rPr>
              <w:t xml:space="preserve"> N.D. Jayanna , M. Paramesha and C.K. Ramesh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</w:rPr>
              <w:t>Letters in Drug Design &amp; Discovery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1570-1808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https://benthamscience.com/journals/letters-in-drug-design-and-discovery/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  <w:hyperlink r:id="rId11" w:history="1">
              <w:r w:rsidRPr="00D844FA">
                <w:rPr>
                  <w:rStyle w:val="Hyperlink"/>
                  <w:rFonts w:eastAsia="Malgun Gothic"/>
                  <w:color w:val="auto"/>
                </w:rPr>
                <w:t>https://www.eurekaselect.com/article/111183</w:t>
              </w:r>
            </w:hyperlink>
          </w:p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ind w:left="-85" w:right="97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Novel 1, 3, 4-oxadiazole Targets STAT3 Signaling to Induce Antitumor Effect in Lung Cancer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hyperlink r:id="rId12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H </w:t>
              </w:r>
            </w:hyperlink>
            <w:proofErr w:type="spellStart"/>
            <w:r w:rsidRPr="00D844FA">
              <w:rPr>
                <w:rStyle w:val="authors-list-item"/>
                <w:sz w:val="20"/>
                <w:szCs w:val="20"/>
                <w:shd w:val="clear" w:color="auto" w:fill="FFFFFF"/>
              </w:rPr>
              <w:t>Malojirao</w:t>
            </w:r>
            <w:proofErr w:type="spellEnd"/>
            <w:r w:rsidRPr="00D844FA">
              <w:rPr>
                <w:rStyle w:val="authors-list-item"/>
                <w:sz w:val="20"/>
                <w:szCs w:val="20"/>
                <w:shd w:val="clear" w:color="auto" w:fill="FFFFFF"/>
              </w:rPr>
              <w:t xml:space="preserve"> V,</w:t>
            </w:r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S </w:t>
              </w:r>
              <w:proofErr w:type="spellStart"/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SGirimanchanaika</w:t>
              </w:r>
              <w:proofErr w:type="spellEnd"/>
            </w:hyperlink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hyperlink r:id="rId14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MK Shanmugam</w:t>
              </w:r>
            </w:hyperlink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hyperlink r:id="rId15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A </w:t>
              </w:r>
              <w:proofErr w:type="spellStart"/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Sherapura</w:t>
              </w:r>
              <w:proofErr w:type="spellEnd"/>
            </w:hyperlink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"https://pubmed.ncbi.nlm.nih.gov/?term=Dukanya&amp;cauthor_id=32967366"</w:instrText>
            </w:r>
            <w:r>
              <w:fldChar w:fldCharType="separate"/>
            </w:r>
            <w:r w:rsidRPr="00D844FA">
              <w:rPr>
                <w:rStyle w:val="Hyperlink"/>
                <w:color w:val="auto"/>
                <w:sz w:val="20"/>
                <w:szCs w:val="20"/>
                <w:u w:val="none"/>
              </w:rPr>
              <w:t>Dukanya</w:t>
            </w:r>
            <w:proofErr w:type="spellEnd"/>
            <w:r>
              <w:rPr>
                <w:rStyle w:val="Hyperlink"/>
                <w:color w:val="auto"/>
                <w:sz w:val="20"/>
                <w:szCs w:val="20"/>
                <w:u w:val="none"/>
              </w:rPr>
              <w:fldChar w:fldCharType="end"/>
            </w:r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hyperlink r:id="rId16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PK Metri</w:t>
              </w:r>
            </w:hyperlink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"https://pubmed.ncbi.nlm.nih.gov/?term=Vigneshwaran+V&amp;cauthor_id=32967366"</w:instrText>
            </w:r>
            <w:r>
              <w:fldChar w:fldCharType="separate"/>
            </w:r>
            <w:r w:rsidRPr="00D844FA">
              <w:rPr>
                <w:rStyle w:val="Hyperlink"/>
                <w:color w:val="auto"/>
                <w:sz w:val="20"/>
                <w:szCs w:val="20"/>
                <w:u w:val="none"/>
              </w:rPr>
              <w:t>VVigneshwaran</w:t>
            </w:r>
            <w:proofErr w:type="spellEnd"/>
            <w:r>
              <w:rPr>
                <w:rStyle w:val="Hyperlink"/>
                <w:color w:val="auto"/>
                <w:sz w:val="20"/>
                <w:szCs w:val="20"/>
                <w:u w:val="none"/>
              </w:rPr>
              <w:fldChar w:fldCharType="end"/>
            </w:r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"https://pubmed.ncbi.nlm.nih.gov/?term=Chinnathambi+A&amp;cauthor_id=32967366"</w:instrText>
            </w:r>
            <w:r>
              <w:fldChar w:fldCharType="separate"/>
            </w:r>
            <w:r w:rsidRPr="00D844FA">
              <w:rPr>
                <w:rStyle w:val="Hyperlink"/>
                <w:color w:val="auto"/>
                <w:sz w:val="20"/>
                <w:szCs w:val="20"/>
                <w:u w:val="none"/>
              </w:rPr>
              <w:t>AChinnathambi</w:t>
            </w:r>
            <w:proofErr w:type="spellEnd"/>
            <w:r>
              <w:rPr>
                <w:rStyle w:val="Hyperlink"/>
                <w:color w:val="auto"/>
                <w:sz w:val="20"/>
                <w:szCs w:val="20"/>
                <w:u w:val="none"/>
              </w:rPr>
              <w:fldChar w:fldCharType="end"/>
            </w:r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hyperlink r:id="rId17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SA Alharbi</w:t>
              </w:r>
            </w:hyperlink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"https://pubmed.ncbi.nlm.nih.gov/?term=Rangappa+S&amp;cauthor_id=32967366"</w:instrText>
            </w:r>
            <w:r>
              <w:fldChar w:fldCharType="separate"/>
            </w:r>
            <w:r w:rsidRPr="00D844FA">
              <w:rPr>
                <w:rStyle w:val="Hyperlink"/>
                <w:color w:val="auto"/>
                <w:sz w:val="20"/>
                <w:szCs w:val="20"/>
                <w:u w:val="none"/>
              </w:rPr>
              <w:t>SRangappa</w:t>
            </w:r>
            <w:proofErr w:type="spellEnd"/>
            <w:r>
              <w:rPr>
                <w:rStyle w:val="Hyperlink"/>
                <w:color w:val="auto"/>
                <w:sz w:val="20"/>
                <w:szCs w:val="20"/>
                <w:u w:val="none"/>
              </w:rPr>
              <w:fldChar w:fldCharType="end"/>
            </w:r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hyperlink r:id="rId18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CD Mohan</w:t>
              </w:r>
            </w:hyperlink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"https://pubmed.ncbi.nlm.nih.gov/?term=Basappa&amp;cauthor_id=32967366"</w:instrText>
            </w:r>
            <w:r>
              <w:fldChar w:fldCharType="separate"/>
            </w:r>
            <w:r w:rsidRPr="00D844FA">
              <w:rPr>
                <w:rStyle w:val="Hyperlink"/>
                <w:color w:val="auto"/>
                <w:sz w:val="20"/>
                <w:szCs w:val="20"/>
                <w:u w:val="none"/>
              </w:rPr>
              <w:t>Basappa</w:t>
            </w:r>
            <w:proofErr w:type="spellEnd"/>
            <w:r>
              <w:rPr>
                <w:rStyle w:val="Hyperlink"/>
                <w:color w:val="auto"/>
                <w:sz w:val="20"/>
                <w:szCs w:val="20"/>
                <w:u w:val="none"/>
              </w:rPr>
              <w:fldChar w:fldCharType="end"/>
            </w:r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lastRenderedPageBreak/>
              <w:t>, </w:t>
            </w:r>
            <w:hyperlink r:id="rId19" w:history="1">
              <w:r w:rsidRPr="00D844FA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BT Prabhakar</w:t>
              </w:r>
            </w:hyperlink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r w:rsidRPr="00D844FA">
              <w:rPr>
                <w:rStyle w:val="authors-list-item"/>
                <w:sz w:val="20"/>
                <w:szCs w:val="20"/>
              </w:rPr>
              <w:t xml:space="preserve">KS </w:t>
            </w:r>
            <w:proofErr w:type="spellStart"/>
            <w:r w:rsidRPr="00D844FA">
              <w:rPr>
                <w:rStyle w:val="authors-list-item"/>
                <w:sz w:val="20"/>
                <w:szCs w:val="20"/>
              </w:rPr>
              <w:t>Rangappa</w:t>
            </w:r>
            <w:proofErr w:type="spellEnd"/>
            <w:r w:rsidRPr="00D844FA">
              <w:rPr>
                <w:sz w:val="20"/>
                <w:szCs w:val="20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Biomedicine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0970-2067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https://biomedicineonline.org/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eastAsia="Calibri"/>
              </w:rPr>
              <w:t>https://www.mdpi.com/833928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ind w:left="-85" w:right="97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Targeting HIF-1α by newly synthesized </w:t>
            </w:r>
            <w:proofErr w:type="spellStart"/>
            <w:r w:rsidRPr="00D844FA">
              <w:rPr>
                <w:sz w:val="20"/>
                <w:szCs w:val="20"/>
              </w:rPr>
              <w:t>Indolephenoxyacetamide</w:t>
            </w:r>
            <w:proofErr w:type="spellEnd"/>
            <w:r w:rsidRPr="00D844FA">
              <w:rPr>
                <w:sz w:val="20"/>
                <w:szCs w:val="20"/>
              </w:rPr>
              <w:t xml:space="preserve"> (IPA) analogs to induce anti-angiogenesis-mediated solid tumor suppression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hyperlink r:id="rId20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Fares </w:t>
              </w:r>
              <w:proofErr w:type="spellStart"/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Hezam</w:t>
              </w:r>
              <w:proofErr w:type="spellEnd"/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Al-</w:t>
              </w:r>
              <w:proofErr w:type="spellStart"/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Ostoot</w:t>
              </w:r>
              <w:proofErr w:type="spellEnd"/>
            </w:hyperlink>
            <w:r w:rsidRPr="00D844FA">
              <w:rPr>
                <w:rStyle w:val="author-sup-separator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 xml:space="preserve">, S </w:t>
            </w:r>
            <w:hyperlink r:id="rId21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Ankith</w:t>
              </w:r>
            </w:hyperlink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 V </w:t>
            </w:r>
            <w:hyperlink r:id="rId22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Vigneshwaran</w:t>
              </w:r>
            </w:hyperlink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hyperlink r:id="rId23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G </w:t>
              </w:r>
              <w:proofErr w:type="spellStart"/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Basappa</w:t>
              </w:r>
              <w:proofErr w:type="spellEnd"/>
            </w:hyperlink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hyperlink r:id="rId24" w:history="1">
              <w:r w:rsidRPr="00D844FA">
                <w:rPr>
                  <w:rStyle w:val="Hyperlink"/>
                  <w:color w:val="auto"/>
                  <w:sz w:val="20"/>
                  <w:szCs w:val="20"/>
                  <w:u w:val="none"/>
                </w:rPr>
                <w:t>Vivek H K</w:t>
              </w:r>
            </w:hyperlink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, </w:t>
            </w:r>
            <w:hyperlink r:id="rId25" w:history="1">
              <w:r w:rsidRPr="00D844FA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Prabhakar B T</w:t>
              </w:r>
            </w:hyperlink>
            <w:r w:rsidRPr="00D844FA">
              <w:rPr>
                <w:rStyle w:val="comma"/>
                <w:bCs/>
                <w:sz w:val="20"/>
                <w:szCs w:val="20"/>
                <w:shd w:val="clear" w:color="auto" w:fill="FFFFFF"/>
              </w:rPr>
              <w:t>,</w:t>
            </w:r>
            <w:r w:rsidRPr="00D844FA">
              <w:rPr>
                <w:rStyle w:val="comma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"https://pubmed.ncbi.nlm.nih.gov/?term=Khanum+SA&amp;cauthor_id=33904146"</w:instrText>
            </w:r>
            <w:r>
              <w:fldChar w:fldCharType="separate"/>
            </w:r>
            <w:r w:rsidRPr="00D844FA">
              <w:rPr>
                <w:rStyle w:val="Hyperlink"/>
                <w:color w:val="auto"/>
                <w:sz w:val="20"/>
                <w:szCs w:val="20"/>
                <w:u w:val="none"/>
              </w:rPr>
              <w:t>Shaukath</w:t>
            </w:r>
            <w:proofErr w:type="spellEnd"/>
            <w:r w:rsidRPr="00D844FA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Ara Khanum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fldChar w:fldCharType="end"/>
            </w:r>
            <w:r w:rsidRPr="00D844FA">
              <w:rPr>
                <w:rStyle w:val="authors-list-item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before="151" w:line="360" w:lineRule="auto"/>
              <w:ind w:left="-175" w:right="-41" w:firstLine="90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Biotechnology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D844FA">
              <w:rPr>
                <w:rStyle w:val="authors-list-item"/>
                <w:sz w:val="20"/>
                <w:szCs w:val="20"/>
                <w:shd w:val="clear" w:color="auto" w:fill="FFFFFF"/>
              </w:rPr>
              <w:t>Pharmacological Reports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1734-1140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https://www.springer.com/journal/43440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  <w:r w:rsidRPr="00D844FA">
              <w:rPr>
                <w:rFonts w:eastAsia="Malgun Gothic"/>
              </w:rPr>
              <w:t>https://link.springer.com/article/10.1007/s43440-021-00266-8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ind w:left="-85" w:right="97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Modulation of DNA damage response by targeting ATM kinase using newly synthesized di-phenoxy acetamide (DPA) analogs to induce anti-neoplasia.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03474">
              <w:rPr>
                <w:sz w:val="20"/>
                <w:szCs w:val="20"/>
                <w:lang w:val="pt-BR"/>
              </w:rPr>
              <w:t xml:space="preserve">Fares Hezam Al-Ostoot.Ankith Sherapura. Vikas H. Malojirao. Prabhu Thirasanghu. </w:t>
            </w:r>
            <w:r w:rsidRPr="00D844FA">
              <w:rPr>
                <w:sz w:val="20"/>
                <w:szCs w:val="20"/>
              </w:rPr>
              <w:t>Tahani I. Al-</w:t>
            </w:r>
            <w:proofErr w:type="spellStart"/>
            <w:r w:rsidRPr="00D844FA">
              <w:rPr>
                <w:sz w:val="20"/>
                <w:szCs w:val="20"/>
              </w:rPr>
              <w:t>Muhimeed</w:t>
            </w:r>
            <w:proofErr w:type="spellEnd"/>
            <w:r w:rsidRPr="00D844FA">
              <w:rPr>
                <w:sz w:val="20"/>
                <w:szCs w:val="20"/>
              </w:rPr>
              <w:t xml:space="preserve">. </w:t>
            </w:r>
            <w:proofErr w:type="spellStart"/>
            <w:r w:rsidRPr="00D844FA">
              <w:rPr>
                <w:sz w:val="20"/>
                <w:szCs w:val="20"/>
              </w:rPr>
              <w:t>Shaukath</w:t>
            </w:r>
            <w:proofErr w:type="spellEnd"/>
            <w:r w:rsidRPr="00D844FA">
              <w:rPr>
                <w:sz w:val="20"/>
                <w:szCs w:val="20"/>
              </w:rPr>
              <w:t> Ara Khanum. B. T. Prabhakar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Style w:val="authors-list-item"/>
                <w:sz w:val="20"/>
                <w:szCs w:val="20"/>
                <w:shd w:val="clear" w:color="auto" w:fill="FFFFFF"/>
              </w:rPr>
            </w:pPr>
            <w:r w:rsidRPr="00D844FA">
              <w:rPr>
                <w:rStyle w:val="authors-list-item"/>
                <w:sz w:val="20"/>
                <w:szCs w:val="20"/>
                <w:shd w:val="clear" w:color="auto" w:fill="FFFFFF"/>
              </w:rPr>
              <w:t>Pharmacological Reports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1734-1140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https://www.springer.com/journal/43440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976BFD" w:rsidRPr="00D844FA" w:rsidRDefault="00000000">
            <w:pPr>
              <w:pStyle w:val="Default"/>
              <w:jc w:val="center"/>
              <w:rPr>
                <w:color w:val="auto"/>
              </w:rPr>
            </w:pPr>
            <w:r w:rsidRPr="00D844FA">
              <w:rPr>
                <w:color w:val="auto"/>
                <w:sz w:val="22"/>
                <w:szCs w:val="22"/>
              </w:rPr>
              <w:t>30573</w:t>
            </w:r>
          </w:p>
          <w:p w:rsidR="00976BFD" w:rsidRPr="00D844FA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  <w:r w:rsidRPr="00D844FA">
              <w:rPr>
                <w:rFonts w:eastAsia="Calibri"/>
                <w:lang w:bidi="ar-SA"/>
              </w:rPr>
              <w:t>https://link.springer.com/article/10.1007/s43440-021-00292-6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ind w:left="-85" w:right="97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Effectiveness of </w:t>
            </w:r>
            <w:proofErr w:type="spellStart"/>
            <w:r w:rsidRPr="00D844FA">
              <w:rPr>
                <w:sz w:val="20"/>
                <w:szCs w:val="20"/>
              </w:rPr>
              <w:t>Trichodermaviride</w:t>
            </w:r>
            <w:proofErr w:type="spellEnd"/>
            <w:r w:rsidRPr="00D844FA">
              <w:rPr>
                <w:sz w:val="20"/>
                <w:szCs w:val="20"/>
              </w:rPr>
              <w:t xml:space="preserve"> and </w:t>
            </w:r>
            <w:proofErr w:type="spellStart"/>
            <w:r w:rsidRPr="00D844FA">
              <w:rPr>
                <w:sz w:val="20"/>
                <w:szCs w:val="20"/>
              </w:rPr>
              <w:t>Phanerochaetechrysosporium</w:t>
            </w:r>
            <w:proofErr w:type="spellEnd"/>
            <w:r w:rsidRPr="00D844FA">
              <w:rPr>
                <w:sz w:val="20"/>
                <w:szCs w:val="20"/>
              </w:rPr>
              <w:t xml:space="preserve"> NCIM 1197 Pre-treatment for Second Generation Ethanol Production from Areca Nut (Areca catechu L.) Husk by Separate Hydrolysis and Fermentation (SHF) Process.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 Naveen Kumar K.J., Thippeswamy B and </w:t>
            </w:r>
            <w:r w:rsidRPr="00D844FA">
              <w:rPr>
                <w:bCs/>
                <w:sz w:val="20"/>
                <w:szCs w:val="20"/>
              </w:rPr>
              <w:t>Pradeepa.  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Research Journal of Biotechnology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  <w:lang w:val="en-IN" w:eastAsia="en-IN" w:bidi="kn-IN"/>
              </w:rPr>
              <w:t>0973-6263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https://www.scimagojr.com/journalsearch.php?q=12300154705&amp;tip=sid&amp;clean=0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976BFD" w:rsidRPr="00D844FA" w:rsidRDefault="00000000">
            <w:pPr>
              <w:spacing w:after="0" w:line="240" w:lineRule="auto"/>
              <w:rPr>
                <w:sz w:val="20"/>
                <w:szCs w:val="20"/>
              </w:rPr>
            </w:pPr>
            <w:r w:rsidRPr="00D844FA">
              <w:rPr>
                <w:rFonts w:eastAsia="Malgun Gothic"/>
              </w:rPr>
              <w:t>https://worldresearchersassociations.com/Archives/RJBT/Vol(16)2021/March%202021/Effectiveness%20of%20Trichoderma%20viride%20and%20Phanerochaete.pdf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-85" w:right="134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In-vitro Evaluation of Mancozeb on </w:t>
            </w:r>
            <w:proofErr w:type="spellStart"/>
            <w:r w:rsidRPr="00D844FA">
              <w:rPr>
                <w:i/>
                <w:sz w:val="20"/>
                <w:szCs w:val="20"/>
              </w:rPr>
              <w:t>Fusariumoxysporum</w:t>
            </w:r>
            <w:proofErr w:type="spellEnd"/>
            <w:r w:rsidRPr="00D844FA">
              <w:rPr>
                <w:sz w:val="20"/>
                <w:szCs w:val="20"/>
              </w:rPr>
              <w:t xml:space="preserve"> and </w:t>
            </w:r>
            <w:proofErr w:type="spellStart"/>
            <w:r w:rsidRPr="00D844FA">
              <w:rPr>
                <w:sz w:val="20"/>
                <w:szCs w:val="20"/>
              </w:rPr>
              <w:t>Dreschlera</w:t>
            </w:r>
            <w:proofErr w:type="spellEnd"/>
            <w:r w:rsidRPr="00D844FA">
              <w:rPr>
                <w:sz w:val="20"/>
                <w:szCs w:val="20"/>
              </w:rPr>
              <w:t xml:space="preserve"> Spp. By poison Food Technique.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Sowmya G.H., Rajeshwari N. and Ramesh Babu H.N.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Gorteria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108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hanging="10"/>
              <w:jc w:val="center"/>
              <w:rPr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0017-2294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https://gorteria.com/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https://gorteria.com/in-vitro-evaluation-of-mancozeb-on-fusarium-oxysporum-and-drechslera-spp-by-poisoned-food-technique/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-85" w:right="134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Traditional Seed Storage Practices in </w:t>
            </w:r>
            <w:proofErr w:type="spellStart"/>
            <w:r w:rsidRPr="00D844FA">
              <w:rPr>
                <w:sz w:val="20"/>
                <w:szCs w:val="20"/>
              </w:rPr>
              <w:t>Shimoga</w:t>
            </w:r>
            <w:proofErr w:type="spellEnd"/>
            <w:r w:rsidRPr="00D844FA">
              <w:rPr>
                <w:sz w:val="20"/>
                <w:szCs w:val="20"/>
              </w:rPr>
              <w:t xml:space="preserve"> District of </w:t>
            </w:r>
            <w:proofErr w:type="spellStart"/>
            <w:r w:rsidRPr="00D844FA">
              <w:rPr>
                <w:sz w:val="20"/>
                <w:szCs w:val="20"/>
              </w:rPr>
              <w:t>Malnad</w:t>
            </w:r>
            <w:proofErr w:type="spellEnd"/>
            <w:r w:rsidRPr="00D844FA">
              <w:rPr>
                <w:sz w:val="20"/>
                <w:szCs w:val="20"/>
              </w:rPr>
              <w:t xml:space="preserve"> Region, Karnataka, India.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Rajeshwari N., Ramesh Babu H.N., Sowmya G.H., Bhavana G.B., Hemanth Kumar K.N., Ruthu H.M., Ajay R., Alwin Rohan A. and Praveen M.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International Journal of Creative Thoughts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108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hanging="10"/>
              <w:jc w:val="center"/>
              <w:rPr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2320-2882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https://ijcrt.org/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file:///C:/Users/Nandan%20Patel/Downloads/IJCRT2103598.pdf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-85" w:right="134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Variation in the Electrical Conductivity between </w:t>
            </w:r>
            <w:proofErr w:type="spellStart"/>
            <w:r w:rsidRPr="00D844FA">
              <w:rPr>
                <w:i/>
                <w:sz w:val="20"/>
                <w:szCs w:val="20"/>
              </w:rPr>
              <w:t>Moringaoleifera</w:t>
            </w:r>
            <w:r w:rsidRPr="00D844FA">
              <w:rPr>
                <w:sz w:val="20"/>
                <w:szCs w:val="20"/>
              </w:rPr>
              <w:t>and</w:t>
            </w:r>
            <w:r w:rsidRPr="00D844FA">
              <w:rPr>
                <w:i/>
                <w:sz w:val="20"/>
                <w:szCs w:val="20"/>
              </w:rPr>
              <w:t>Santalum</w:t>
            </w:r>
            <w:proofErr w:type="spellEnd"/>
            <w:r w:rsidRPr="00D844FA">
              <w:rPr>
                <w:i/>
                <w:sz w:val="20"/>
                <w:szCs w:val="20"/>
              </w:rPr>
              <w:t xml:space="preserve"> album.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Monesha K.M., Rajeshwari N., Ramesh Babu H.N. and Sowmya G.H.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International Journal of Creative Thoughts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108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2320-2882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https://ijcrt.org/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https://ijcrt.org/papers/IJCRT2105077.pdf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-85" w:right="134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GC-MS Identification of Stem Extract of </w:t>
            </w:r>
            <w:proofErr w:type="spellStart"/>
            <w:r w:rsidRPr="00D844FA">
              <w:rPr>
                <w:i/>
                <w:sz w:val="20"/>
                <w:szCs w:val="20"/>
              </w:rPr>
              <w:t>Sidaacuta</w:t>
            </w:r>
            <w:proofErr w:type="spellEnd"/>
            <w:r w:rsidRPr="00D844FA">
              <w:rPr>
                <w:sz w:val="20"/>
                <w:szCs w:val="20"/>
              </w:rPr>
              <w:t xml:space="preserve"> (</w:t>
            </w:r>
            <w:proofErr w:type="spellStart"/>
            <w:r w:rsidRPr="00D844FA">
              <w:rPr>
                <w:sz w:val="20"/>
                <w:szCs w:val="20"/>
              </w:rPr>
              <w:t>Burm.f</w:t>
            </w:r>
            <w:proofErr w:type="spellEnd"/>
            <w:r w:rsidRPr="00D844FA">
              <w:rPr>
                <w:sz w:val="20"/>
                <w:szCs w:val="20"/>
              </w:rPr>
              <w:t>.).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 xml:space="preserve">Nalini T.J.,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Keshamma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E., Ramesh Babu </w:t>
            </w:r>
            <w:r w:rsidRPr="00D844FA">
              <w:rPr>
                <w:rFonts w:eastAsia="Malgun Gothic"/>
                <w:sz w:val="20"/>
                <w:szCs w:val="20"/>
              </w:rPr>
              <w:lastRenderedPageBreak/>
              <w:t>H.N., Rajeshwari N. and Sridhar B.T.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International Journal of Current Microbiology and </w:t>
            </w:r>
            <w:r w:rsidRPr="00D844FA">
              <w:rPr>
                <w:sz w:val="20"/>
                <w:szCs w:val="20"/>
              </w:rPr>
              <w:lastRenderedPageBreak/>
              <w:t>Applied Sciences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108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2319-7706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https://www.ijcmas.com/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https://www.ijcmas.com/10-5-2021/T.%20J.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%20Nalini,%20et%20al.pdf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-85" w:right="134"/>
              <w:rPr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  <w:shd w:val="clear" w:color="auto" w:fill="FFFFFF"/>
              </w:rPr>
              <w:t xml:space="preserve">Impact of conventional storage system on germination and storage fungi of paddy in </w:t>
            </w:r>
            <w:proofErr w:type="spellStart"/>
            <w:r w:rsidRPr="00D844FA">
              <w:rPr>
                <w:bCs/>
                <w:sz w:val="20"/>
                <w:szCs w:val="20"/>
                <w:shd w:val="clear" w:color="auto" w:fill="FFFFFF"/>
              </w:rPr>
              <w:t>Chikkamagaluru</w:t>
            </w:r>
            <w:proofErr w:type="spellEnd"/>
            <w:r w:rsidRPr="00D844FA">
              <w:rPr>
                <w:bCs/>
                <w:sz w:val="20"/>
                <w:szCs w:val="20"/>
                <w:shd w:val="clear" w:color="auto" w:fill="FFFFFF"/>
              </w:rPr>
              <w:t>, Karnataka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Sunil Kumar T.V., Rajeshwari N., Ramesh Babu H.N. and Krishnappa M.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  <w:shd w:val="clear" w:color="auto" w:fill="FFFFFF"/>
              </w:rPr>
              <w:t xml:space="preserve">International Journal of Botany Studies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left="108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hanging="10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2455-541X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https://www.botanyjournals.com/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https://www.botanyjournals.com/archives/2021/vol6/issue5/6-4-250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Comparative phonological studies of the genus </w:t>
            </w:r>
            <w:proofErr w:type="spellStart"/>
            <w:r w:rsidRPr="00D844FA">
              <w:rPr>
                <w:rFonts w:ascii="Times New Roman" w:hAnsi="Times New Roman" w:cs="Times New Roman"/>
                <w:i/>
                <w:sz w:val="20"/>
                <w:szCs w:val="20"/>
              </w:rPr>
              <w:t>Rhyncoshialoureiro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844FA">
              <w:rPr>
                <w:rFonts w:ascii="Times New Roman" w:hAnsi="Times New Roman" w:cs="Times New Roman"/>
                <w:i/>
                <w:sz w:val="20"/>
                <w:szCs w:val="20"/>
              </w:rPr>
              <w:t>Stylosanthes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SW. in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Hosadurga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Holalkere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taluks of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Chitradurga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district, Karnataka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Rachitha C.J. and Krishnaswamy 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Journal of Advances Scientific Research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hanging="10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0976-9595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https://sciensage.info/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https://www.researchgate.net/figure/A-Position-of-Chitradurga-district-B-Detailed-map-of-study-area_fig1_360398249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Taxonomic diversity and distribution of trees and their regeneration status in Sringeri Forest Range, Western Ghats, Karnataka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proofErr w:type="spellStart"/>
            <w:r w:rsidRPr="00D844FA">
              <w:rPr>
                <w:rFonts w:eastAsia="Malgun Gothic"/>
                <w:sz w:val="20"/>
                <w:szCs w:val="20"/>
              </w:rPr>
              <w:t>AnushreeHebbar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and Krishnaswamy 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International Journal of Arts, Science and Humanities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hanging="10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2581-3641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https://ijahls.com/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https://www.researchgate.net/publication/358890540_Taxonomic_Diversity_and_Distribution_of_Trees_and_their_Regeneration_Status_in_Sringeri_forest_range_Western_ghats_Karnataka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Terrestrial Orchid Diversity in 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Sharavathi River Valley of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Shimoga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district Karnataka (India)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lastRenderedPageBreak/>
              <w:t xml:space="preserve">Sowmya M.H. </w:t>
            </w:r>
            <w:r w:rsidRPr="00D844FA">
              <w:rPr>
                <w:rFonts w:eastAsia="Malgun Gothic"/>
                <w:sz w:val="20"/>
                <w:szCs w:val="20"/>
              </w:rPr>
              <w:lastRenderedPageBreak/>
              <w:t>and Krishnaswamy 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International </w:t>
            </w:r>
            <w:r w:rsidRPr="00D844FA">
              <w:rPr>
                <w:sz w:val="20"/>
                <w:szCs w:val="20"/>
              </w:rPr>
              <w:lastRenderedPageBreak/>
              <w:t>Journal of Arts, Science and Humanities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hanging="10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 xml:space="preserve">ISSN: </w:t>
            </w:r>
            <w:r w:rsidRPr="00D844FA">
              <w:rPr>
                <w:rFonts w:eastAsia="Times"/>
                <w:sz w:val="20"/>
                <w:szCs w:val="20"/>
              </w:rPr>
              <w:lastRenderedPageBreak/>
              <w:t>2581-3641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lastRenderedPageBreak/>
              <w:t>https://ijahls.com</w:t>
            </w:r>
            <w:r w:rsidRPr="00D844FA">
              <w:lastRenderedPageBreak/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https://www.researchgate.n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et/publication/351340001_Terrestrial_Orchid_Diversity_in_Sharavati_River_Valley_of_Shimoga_District_Karnataka_India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Anatomical adaptations in roots of four </w:t>
            </w:r>
            <w:proofErr w:type="spellStart"/>
            <w:r w:rsidRPr="00D844FA">
              <w:rPr>
                <w:rFonts w:ascii="Times New Roman" w:hAnsi="Times New Roman" w:cs="Times New Roman"/>
                <w:i/>
                <w:sz w:val="20"/>
                <w:szCs w:val="20"/>
              </w:rPr>
              <w:t>Nervilia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species (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Orchidaceae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Sowmya M.H. and Krishnaswamy 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Annals of Biology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hanging="10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0097-0153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http://agribiop.com/about-us/annals-of-biology/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r w:rsidRPr="00D844FA">
              <w:t xml:space="preserve">Chemical composition and anti-microbial activity of essential oil from leaves </w:t>
            </w:r>
            <w:proofErr w:type="spellStart"/>
            <w:r w:rsidRPr="00D844FA">
              <w:t>Rapaniawightiana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Manasa C.R. Ravikiran S., Ravikumar B.S. and Krishnaswamy 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Journal of Advances Scientific Research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hanging="10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0976-9595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https://sciensage.info/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https://www.researchgate.net/publication/355956862_CHEMICAL_COMPOSITION_AND_ANTI-MICROBIAL_ACTIVITY_OF_ESSENTIAL_OIL_FROM_LEAVES_OF_RAPANEA_WIGHTIANA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Phenology of the genus </w:t>
            </w:r>
            <w:r w:rsidRPr="00D844FA">
              <w:rPr>
                <w:rFonts w:ascii="Times New Roman" w:hAnsi="Times New Roman" w:cs="Times New Roman"/>
                <w:i/>
                <w:sz w:val="20"/>
                <w:szCs w:val="20"/>
              </w:rPr>
              <w:t>Indigofera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L. (Fabaceae,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Papilionoideae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) of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Holalkere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Hosadurga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taluks of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Chitradurga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district, Karnataka, India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lastRenderedPageBreak/>
              <w:t>Rachitha C.J. and Krishnaswamy 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International Journal of Arts, Science and Humanities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hanging="10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2581-3641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https://ijahls.com/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https://www.researchgate.net/publication/358890626_Phenology_of_the_Genus_Indigofera_L_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Fabaceae-Papilionoideae_of_Holalkere_and_Hosadurga_Thaluks_of_Chitradurga_District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Studies on the phenology of some terrestrial orchids of Western Ghats, India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Sowmya M.H. and Krishnaswamy 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Plant Science Today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hanging="10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2348-1900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https://horizonepublishing.com/journals/index.php/PST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https://horizonepublishing.com/journals/index.php/PST/article/view/1233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Comparative anatomy of leaf in four </w:t>
            </w:r>
            <w:proofErr w:type="spellStart"/>
            <w:r w:rsidRPr="00D844FA">
              <w:rPr>
                <w:rFonts w:ascii="Times New Roman" w:hAnsi="Times New Roman" w:cs="Times New Roman"/>
                <w:i/>
                <w:sz w:val="20"/>
                <w:szCs w:val="20"/>
              </w:rPr>
              <w:t>Nervilia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species (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Orchidaceae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) from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Shimoga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district, Central Western Ghats, Karnataka, India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Sowmya M.H. and Krishnaswamy 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ANVESAK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ind w:hanging="10"/>
              <w:jc w:val="center"/>
              <w:rPr>
                <w:rFonts w:eastAsia="Times"/>
                <w:sz w:val="20"/>
                <w:szCs w:val="20"/>
              </w:rPr>
            </w:pPr>
            <w:r w:rsidRPr="00D844FA">
              <w:rPr>
                <w:rFonts w:eastAsia="Times"/>
                <w:sz w:val="20"/>
                <w:szCs w:val="20"/>
              </w:rPr>
              <w:t>ISSN: 0378-4568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hyperlink r:id="rId26" w:history="1">
              <w:r w:rsidRPr="00D844FA">
                <w:rPr>
                  <w:rStyle w:val="Hyperlink"/>
                  <w:b/>
                  <w:color w:val="auto"/>
                </w:rPr>
                <w:t>https://www.worldcat.org/title/anvesak-journal-of-the-sardar-patel-institute-of-economic-and-social-research/oclc/311439620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  <w:p w:rsidR="00976BFD" w:rsidRPr="00D844FA" w:rsidRDefault="0097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The effect of pH factor on oil production of algal biodiesel from fresh water algae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 xml:space="preserve">Ranjith Y., Veeranna B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Shettar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and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lastRenderedPageBreak/>
              <w:t>ParameswaraNaik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Gorteria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Times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ISSN: 0017-2294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https://gorteria.com/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https://gorteria.com/wp-content/uploads/2021/01/GRTJ-P617.15-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The effect of light on oil production from fresh water algae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 xml:space="preserve">Ranjith Y., Veeranna B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Shettar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and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ParameswaraNaik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GIS Science Journal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Times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ISSN: 1869-9391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http://www.gisscience.net/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  <w:p w:rsidR="00976BFD" w:rsidRPr="00D844FA" w:rsidRDefault="0097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Floristic Survey: The Treatment of Gastrointestinal Disorders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 xml:space="preserve">Veeranna B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Shettar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>, Ranjith Y.</w:t>
            </w:r>
            <w:proofErr w:type="gramStart"/>
            <w:r w:rsidRPr="00D844FA">
              <w:rPr>
                <w:rFonts w:eastAsia="Malgun Gothic"/>
                <w:sz w:val="20"/>
                <w:szCs w:val="20"/>
              </w:rPr>
              <w:t xml:space="preserve">, 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andParameswaraNaik</w:t>
            </w:r>
            <w:proofErr w:type="spellEnd"/>
            <w:proofErr w:type="gramEnd"/>
            <w:r w:rsidRPr="00D844FA">
              <w:rPr>
                <w:rFonts w:eastAsia="Malgun Gothic"/>
                <w:sz w:val="20"/>
                <w:szCs w:val="20"/>
              </w:rPr>
              <w:t xml:space="preserve"> 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International Journal of Innovative Research in Science, Engineering and Technology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Times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ISSN: 2319-8753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https://www.iomcworld.org/innovative-research-science-engineering-technology.html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https://zenodo.org/record/1184629#.YtEYJ3ZBzIU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Biodiesel from freshwater algae; Effect of pH on oil production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 xml:space="preserve">Ranjith Y. and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ParameswaraNaik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International Journal of Botany Studies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Times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ISSN: 2455-541X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https://www.botanyjournals.com/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file:///C:/Users/Nandan%20Patel/Downloads/6-3-175-481.pdf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Soil micronutrient variations in paddy fields of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Honnalli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taluk,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Davangere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district, Karnataka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proofErr w:type="spellStart"/>
            <w:r w:rsidRPr="00D844FA">
              <w:rPr>
                <w:rFonts w:eastAsia="Malgun Gothic"/>
                <w:sz w:val="20"/>
                <w:szCs w:val="20"/>
              </w:rPr>
              <w:t>Prashanthkumar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C.S., Ranjith Y and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ParameswaraNaik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GIS Science Journal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Times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ISSN: 1869-9391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http://www.gisscience.net/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  <w:p w:rsidR="00976BFD" w:rsidRPr="00D844FA" w:rsidRDefault="0097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Study of physicochemical properties of soil from sunflower crop fields in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Davangere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district, 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Karnataka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lastRenderedPageBreak/>
              <w:t xml:space="preserve">Shaila M. </w:t>
            </w:r>
            <w:proofErr w:type="gramStart"/>
            <w:r w:rsidRPr="00D844FA">
              <w:rPr>
                <w:rFonts w:eastAsia="Malgun Gothic"/>
                <w:sz w:val="20"/>
                <w:szCs w:val="20"/>
              </w:rPr>
              <w:t>and  Nafeesa</w:t>
            </w:r>
            <w:proofErr w:type="gramEnd"/>
            <w:r w:rsidRPr="00D844FA">
              <w:rPr>
                <w:rFonts w:eastAsia="Malgun Gothic"/>
                <w:sz w:val="20"/>
                <w:szCs w:val="20"/>
              </w:rPr>
              <w:t xml:space="preserve"> Begum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Gorteria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Times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ISSN: 0017-2294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</w:pPr>
            <w:r w:rsidRPr="00D844FA">
              <w:t>https://gorteria.com/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https://gorteria.com/study-of-physicochemi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cal-properties-of-soilfrom-sunflowercrop-fieldsin-davangere-district-karnataka/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Plants used for Piles Treatment in Shivamogga District, Karnataka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  <w:lang w:val="en-IN"/>
              </w:rPr>
            </w:pPr>
            <w:r w:rsidRPr="00D844FA">
              <w:rPr>
                <w:rFonts w:eastAsia="Malgun Gothic"/>
                <w:sz w:val="20"/>
                <w:szCs w:val="20"/>
              </w:rPr>
              <w:t xml:space="preserve">Veeranna B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Shettar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>, Ranjith Y.</w:t>
            </w:r>
            <w:proofErr w:type="gramStart"/>
            <w:r w:rsidRPr="00D844FA">
              <w:rPr>
                <w:rFonts w:eastAsia="Malgun Gothic"/>
                <w:sz w:val="20"/>
                <w:szCs w:val="20"/>
              </w:rPr>
              <w:t xml:space="preserve">, 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andArunakumar</w:t>
            </w:r>
            <w:proofErr w:type="spellEnd"/>
            <w:proofErr w:type="gramEnd"/>
            <w:r w:rsidRPr="00D844FA">
              <w:rPr>
                <w:rFonts w:eastAsia="Malgun Gothic"/>
                <w:sz w:val="20"/>
                <w:szCs w:val="20"/>
              </w:rPr>
              <w:t xml:space="preserve"> N.C.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International Journal of Innovative Research in Science, Engineering and Technology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Times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ISSN: 2319-8753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</w:pPr>
            <w:r w:rsidRPr="00D844FA">
              <w:t>https://www.ijiset.com/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http://www.ijmtst.com/volume7/issue01/23.IJMTST0701054.pdf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Medicinal plant Resources of Shivamogga, Karnataka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  <w:lang w:val="en-IN"/>
              </w:rPr>
            </w:pPr>
            <w:proofErr w:type="spellStart"/>
            <w:proofErr w:type="gramStart"/>
            <w:r w:rsidRPr="00D844FA">
              <w:rPr>
                <w:rFonts w:eastAsia="Malgun Gothic"/>
                <w:sz w:val="20"/>
                <w:szCs w:val="20"/>
              </w:rPr>
              <w:t>ArunakumarN.C.,Veeranna</w:t>
            </w:r>
            <w:proofErr w:type="spellEnd"/>
            <w:proofErr w:type="gramEnd"/>
            <w:r w:rsidRPr="00D844FA">
              <w:rPr>
                <w:rFonts w:eastAsia="Malgun Gothic"/>
                <w:sz w:val="20"/>
                <w:szCs w:val="20"/>
              </w:rPr>
              <w:t xml:space="preserve"> B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Shettar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and </w:t>
            </w:r>
            <w:r w:rsidRPr="00D844FA">
              <w:rPr>
                <w:rFonts w:eastAsia="Malgun Gothic"/>
                <w:sz w:val="20"/>
                <w:szCs w:val="20"/>
                <w:lang w:val="en-IN"/>
              </w:rPr>
              <w:t>Ranjith 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International Journal for Modern trends in Science and Technology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Times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ISSN: 2455-3778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</w:pPr>
            <w:r w:rsidRPr="00D844FA">
              <w:t>https://www.ijiset.com/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https://www.researchgate.net/publication/348905563_Medicinal_Plant_Resources_of_Shivamogga_Karnataka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ind w:left="-85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 xml:space="preserve">Screening of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photoconstituents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, in-vitro Antimicrobial, Anthelmintic and anticancer activities of </w:t>
            </w:r>
            <w:proofErr w:type="spellStart"/>
            <w:proofErr w:type="gramStart"/>
            <w:r w:rsidRPr="00D844FA">
              <w:rPr>
                <w:rFonts w:eastAsia="Malgun Gothic"/>
                <w:sz w:val="20"/>
                <w:szCs w:val="20"/>
              </w:rPr>
              <w:t>Caralliabrachiata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>(</w:t>
            </w:r>
            <w:proofErr w:type="spellStart"/>
            <w:proofErr w:type="gramEnd"/>
            <w:r w:rsidRPr="00D844FA">
              <w:rPr>
                <w:rFonts w:eastAsia="Malgun Gothic"/>
                <w:sz w:val="20"/>
                <w:szCs w:val="20"/>
              </w:rPr>
              <w:t>Lour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)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merr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Vagdevi H 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bCs/>
                <w:iCs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bCs/>
                <w:iCs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>International Journal of Pharmaceutical Research, 13(2), 3028-3033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976BF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  <w:lang w:val="en-IN" w:eastAsia="en-IN"/>
              </w:rPr>
            </w:pPr>
            <w:r w:rsidRPr="00D844FA">
              <w:rPr>
                <w:sz w:val="20"/>
                <w:szCs w:val="20"/>
              </w:rPr>
              <w:t>ISSN</w:t>
            </w:r>
            <w:r w:rsidRPr="00D844FA">
              <w:rPr>
                <w:sz w:val="20"/>
                <w:szCs w:val="20"/>
                <w:lang w:val="en-IN" w:eastAsia="en-IN"/>
              </w:rPr>
              <w:t>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lang w:val="en-IN" w:eastAsia="en-IN"/>
              </w:rPr>
              <w:t>0975-2366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https://ijpsr.com/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doi.10.31838/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ijpr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/2021.13.02397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ind w:left="-85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 xml:space="preserve">Synthesis of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benzooxazole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Associated Benzothiaazine-4-ones and their in-vitro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andin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>-silico Antimicrobial, Antioxidant Activities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Vagdevi H 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Asian Journal of Chemistry, 33(1), 137-150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  <w:lang w:val="en-IN" w:eastAsia="en-IN"/>
              </w:rPr>
            </w:pPr>
            <w:r w:rsidRPr="00D844FA">
              <w:rPr>
                <w:sz w:val="20"/>
                <w:szCs w:val="20"/>
              </w:rPr>
              <w:t>ISSN</w:t>
            </w:r>
            <w:r w:rsidRPr="00D844FA">
              <w:rPr>
                <w:sz w:val="20"/>
                <w:szCs w:val="20"/>
                <w:lang w:val="en-IN" w:eastAsia="en-IN"/>
              </w:rPr>
              <w:t>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0970-7077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https://asianjournalofchemistry.co.in/user/SearchArti</w:t>
            </w:r>
            <w:r w:rsidRPr="00D844FA">
              <w:lastRenderedPageBreak/>
              <w:t>cle.aspx?Volume=33&amp;Issue=1&amp;Article=&amp;Criteria=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doi.10.14233/ajechem.2021-22964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ind w:left="-85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 xml:space="preserve">Phytochemical screening in-vitro biological activities and isolation of active molecule from </w:t>
            </w:r>
            <w:proofErr w:type="spellStart"/>
            <w:r w:rsidRPr="00D844FA">
              <w:rPr>
                <w:rFonts w:eastAsia="Malgun Gothic"/>
                <w:sz w:val="20"/>
                <w:szCs w:val="20"/>
              </w:rPr>
              <w:t>VitexAltissima</w:t>
            </w:r>
            <w:proofErr w:type="spellEnd"/>
            <w:r w:rsidRPr="00D844FA">
              <w:rPr>
                <w:rFonts w:eastAsia="Malgun Gothic"/>
                <w:sz w:val="20"/>
                <w:szCs w:val="20"/>
              </w:rPr>
              <w:t xml:space="preserve"> leaves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Vagdevi H 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 xml:space="preserve">Asian Journal of Pharmaceutical and Clinical </w:t>
            </w:r>
            <w:proofErr w:type="gramStart"/>
            <w:r w:rsidRPr="00D844FA">
              <w:rPr>
                <w:bCs/>
                <w:iCs/>
                <w:sz w:val="20"/>
                <w:szCs w:val="20"/>
              </w:rPr>
              <w:t xml:space="preserve">Research,  </w:t>
            </w:r>
            <w:r w:rsidRPr="00D844FA">
              <w:rPr>
                <w:sz w:val="20"/>
                <w:szCs w:val="20"/>
              </w:rPr>
              <w:t>13</w:t>
            </w:r>
            <w:proofErr w:type="gramEnd"/>
            <w:r w:rsidRPr="00D844FA">
              <w:rPr>
                <w:sz w:val="20"/>
                <w:szCs w:val="20"/>
              </w:rPr>
              <w:t>, 96-100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ISSN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 xml:space="preserve">0974-2441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https://innovareacademics.in/journals/index.php/ajpcr/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doi.10.22159</w:t>
            </w:r>
            <w:proofErr w:type="gram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ajocr.2020.v</w:t>
            </w:r>
            <w:proofErr w:type="gram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13/11.39222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ind w:left="-85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Synthesis, characterization, and biological activity of </w:t>
            </w:r>
            <w:proofErr w:type="gramStart"/>
            <w:r w:rsidRPr="00D844FA">
              <w:rPr>
                <w:sz w:val="20"/>
                <w:szCs w:val="20"/>
              </w:rPr>
              <w:t>Cu(</w:t>
            </w:r>
            <w:proofErr w:type="gramEnd"/>
            <w:r w:rsidRPr="00D844FA">
              <w:rPr>
                <w:sz w:val="20"/>
                <w:szCs w:val="20"/>
              </w:rPr>
              <w:t xml:space="preserve">II) and Co(II) complexes of novel N1 ,N 2 -bis(4- methyl quinolin-2-yl)benzene-1,2-diamine: </w:t>
            </w:r>
            <w:proofErr w:type="spellStart"/>
            <w:r w:rsidRPr="00D844FA">
              <w:rPr>
                <w:sz w:val="20"/>
                <w:szCs w:val="20"/>
              </w:rPr>
              <w:t>CuO</w:t>
            </w:r>
            <w:proofErr w:type="spellEnd"/>
            <w:r w:rsidRPr="00D844FA">
              <w:rPr>
                <w:sz w:val="20"/>
                <w:szCs w:val="20"/>
              </w:rPr>
              <w:t xml:space="preserve"> and </w:t>
            </w:r>
            <w:proofErr w:type="spellStart"/>
            <w:r w:rsidRPr="00D844FA">
              <w:rPr>
                <w:sz w:val="20"/>
                <w:szCs w:val="20"/>
              </w:rPr>
              <w:t>CoO</w:t>
            </w:r>
            <w:proofErr w:type="spellEnd"/>
            <w:r w:rsidRPr="00D844FA">
              <w:rPr>
                <w:sz w:val="20"/>
                <w:szCs w:val="20"/>
              </w:rPr>
              <w:t xml:space="preserve"> nanoparticles derived from their metal complexes for photocatalytic activity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J Inorganic and Nano-Metal Chemistry, 51(8), 1117-1126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 </w:t>
            </w:r>
            <w:r w:rsidRPr="00D844FA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ISSN</w:t>
            </w:r>
            <w:r w:rsidRPr="00D844FA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2470-1556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https://cogentoa.tandfonline.com/toc/lsrt21/51/8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D844F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https://doi.org/10.1080/24701556.2020.1814337</w:t>
              </w:r>
            </w:hyperlink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https://cogentoa.tandfonline.com/doi/full/10.1080/24701556.2020.1814337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ind w:left="-85" w:right="9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Photocatalytic Degradation of </w:t>
            </w:r>
            <w:proofErr w:type="spellStart"/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Erichrome</w:t>
            </w:r>
            <w:proofErr w:type="spellEnd"/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Black-T and Evan’s Blue Dyes Under the Visible Light using PVA Capped and Uncapped Ag doped ZnS nanoparticles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Emergent Materials,</w:t>
            </w:r>
          </w:p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 (2), 447-456</w:t>
            </w:r>
          </w:p>
          <w:p w:rsidR="00976BFD" w:rsidRPr="00D844FA" w:rsidRDefault="0097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BodyText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D844FA">
              <w:rPr>
                <w:bCs/>
                <w:sz w:val="20"/>
                <w:szCs w:val="20"/>
                <w:shd w:val="clear" w:color="auto" w:fill="FFFFFF"/>
              </w:rPr>
              <w:t>ISSN:</w:t>
            </w:r>
            <w:r w:rsidRPr="00D844FA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2522-574X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https://www.springer.com/journal/42247/aims-and-scope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/10.1007/s42247.023-00151-7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Heading1"/>
              <w:shd w:val="clear" w:color="auto" w:fill="FCFCFC"/>
              <w:spacing w:before="0" w:after="217" w:line="240" w:lineRule="auto"/>
              <w:ind w:left="-85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844FA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Synthesis of reduced graphene oxide decorated with Sn/Na doped TiO</w:t>
            </w:r>
            <w:r w:rsidRPr="00D844FA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vertAlign w:val="subscript"/>
              </w:rPr>
              <w:t>2</w:t>
            </w:r>
            <w:r w:rsidRPr="00D844FA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 nanocomposite: a photocatalyst for Evans blue dye degradation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Emergent Materials,</w:t>
            </w:r>
          </w:p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 (2), 457-468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BodyText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D844FA">
              <w:rPr>
                <w:bCs/>
                <w:sz w:val="20"/>
                <w:szCs w:val="20"/>
                <w:shd w:val="clear" w:color="auto" w:fill="FFFFFF"/>
              </w:rPr>
              <w:t>ISSN:</w:t>
            </w:r>
            <w:r w:rsidRPr="00D844FA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2522-574X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https://www.springer.com/journal/42247/aims-and-scope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/10.1007/s42247.021-00206-5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ind w:left="-85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DNA binding, molecular docking and antimicrobial evaluation of novel azo dye ligand and their metal complexes. </w:t>
            </w:r>
            <w:r w:rsidRPr="00D844FA">
              <w:rPr>
                <w:sz w:val="20"/>
                <w:szCs w:val="20"/>
                <w:shd w:val="clear" w:color="auto" w:fill="FCFCFC"/>
              </w:rPr>
              <w:t xml:space="preserve">2020, </w:t>
            </w:r>
            <w:r w:rsidRPr="00D844FA">
              <w:rPr>
                <w:bCs/>
                <w:sz w:val="20"/>
                <w:szCs w:val="20"/>
                <w:shd w:val="clear" w:color="auto" w:fill="FCFCFC"/>
              </w:rPr>
              <w:t>30</w:t>
            </w:r>
            <w:r w:rsidRPr="00D844FA">
              <w:rPr>
                <w:sz w:val="20"/>
                <w:szCs w:val="20"/>
                <w:shd w:val="clear" w:color="auto" w:fill="FCFCFC"/>
              </w:rPr>
              <w:t>, 2608–2625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hyperlink r:id="rId28" w:history="1">
              <w:r w:rsidRPr="00D844FA">
                <w:rPr>
                  <w:rStyle w:val="Hyperlink"/>
                  <w:iCs/>
                  <w:color w:val="auto"/>
                  <w:sz w:val="20"/>
                  <w:szCs w:val="20"/>
                  <w:u w:val="none"/>
                </w:rPr>
                <w:t>Journal of Inorganic and Organometallic Polymers and Materials</w:t>
              </w:r>
            </w:hyperlink>
            <w:r w:rsidRPr="00D844FA">
              <w:rPr>
                <w:sz w:val="20"/>
                <w:szCs w:val="20"/>
              </w:rPr>
              <w:t xml:space="preserve">, </w:t>
            </w:r>
            <w:r w:rsidRPr="00D844FA">
              <w:rPr>
                <w:bCs/>
                <w:sz w:val="20"/>
                <w:szCs w:val="20"/>
                <w:shd w:val="clear" w:color="auto" w:fill="FCFCFC"/>
              </w:rPr>
              <w:t>30</w:t>
            </w:r>
            <w:r w:rsidRPr="00D844FA">
              <w:rPr>
                <w:sz w:val="20"/>
                <w:szCs w:val="20"/>
                <w:shd w:val="clear" w:color="auto" w:fill="FCFCFC"/>
              </w:rPr>
              <w:t>, 2608–2625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  <w:lang w:val="en-IN" w:eastAsia="en-IN"/>
              </w:rPr>
            </w:pPr>
            <w:r w:rsidRPr="00D844FA">
              <w:rPr>
                <w:sz w:val="20"/>
                <w:szCs w:val="20"/>
              </w:rPr>
              <w:t>ISSN</w:t>
            </w:r>
            <w:r w:rsidRPr="00D844FA">
              <w:rPr>
                <w:sz w:val="20"/>
                <w:szCs w:val="20"/>
                <w:lang w:val="en-IN" w:eastAsia="en-IN"/>
              </w:rPr>
              <w:t>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lang w:val="en-IN" w:eastAsia="en-IN"/>
              </w:rPr>
              <w:t>1574-1443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https://www.springer.com/journal/10904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https://link.springer.com/article/10.1007/s10904-019-01394-8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ListParagraph"/>
              <w:autoSpaceDE w:val="0"/>
              <w:autoSpaceDN w:val="0"/>
              <w:adjustRightInd w:val="0"/>
              <w:spacing w:after="0"/>
              <w:ind w:left="-85" w:right="90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9" w:history="1">
              <w:r w:rsidRPr="00D844FA">
                <w:rPr>
                  <w:rFonts w:ascii="Times New Roman" w:hAnsi="Times New Roman"/>
                  <w:bCs/>
                  <w:sz w:val="20"/>
                  <w:szCs w:val="20"/>
                </w:rPr>
                <w:t xml:space="preserve">Electrochemical </w:t>
              </w:r>
              <w:proofErr w:type="spellStart"/>
              <w:r w:rsidRPr="00D844FA">
                <w:rPr>
                  <w:rFonts w:ascii="Times New Roman" w:hAnsi="Times New Roman"/>
                  <w:bCs/>
                  <w:sz w:val="20"/>
                  <w:szCs w:val="20"/>
                </w:rPr>
                <w:t>behaviour</w:t>
              </w:r>
              <w:proofErr w:type="spellEnd"/>
              <w:r w:rsidRPr="00D844FA">
                <w:rPr>
                  <w:rFonts w:ascii="Times New Roman" w:hAnsi="Times New Roman"/>
                  <w:bCs/>
                  <w:sz w:val="20"/>
                  <w:szCs w:val="20"/>
                </w:rPr>
                <w:t xml:space="preserve"> of 5-methoxy-5,6-bis(3-nitropheyl-4,5-dihydro-1,2,4-triazine-3(2H))-thione in presence of salicylaldehyde on zinc cathode with surface morphology and biological activity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19" w:type="dxa"/>
              <w:tblLayout w:type="fixed"/>
              <w:tblLook w:val="04A0" w:firstRow="1" w:lastRow="0" w:firstColumn="1" w:lastColumn="0" w:noHBand="0" w:noVBand="1"/>
            </w:tblPr>
            <w:tblGrid>
              <w:gridCol w:w="2919"/>
            </w:tblGrid>
            <w:tr w:rsidR="00D844FA" w:rsidRPr="00D844FA">
              <w:trPr>
                <w:trHeight w:val="482"/>
              </w:trPr>
              <w:tc>
                <w:tcPr>
                  <w:tcW w:w="2919" w:type="dxa"/>
                </w:tcPr>
                <w:p w:rsidR="00976BFD" w:rsidRPr="00D844FA" w:rsidRDefault="00976BFD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6BFD" w:rsidRPr="00D844FA" w:rsidRDefault="00000000">
            <w:pPr>
              <w:pStyle w:val="Heading2"/>
              <w:shd w:val="clear" w:color="auto" w:fill="FFFFFF"/>
              <w:spacing w:after="107"/>
              <w:rPr>
                <w:rFonts w:ascii="ltr-font" w:hAnsi="ltr-font"/>
                <w:i w:val="0"/>
                <w:sz w:val="20"/>
                <w:szCs w:val="20"/>
              </w:rPr>
            </w:pPr>
            <w:r w:rsidRPr="00D844FA">
              <w:rPr>
                <w:rStyle w:val="Strong"/>
                <w:bCs/>
                <w:i w:val="0"/>
                <w:sz w:val="20"/>
                <w:szCs w:val="20"/>
              </w:rPr>
              <w:t>Asian Journal of Green Chemistry   </w:t>
            </w:r>
          </w:p>
          <w:p w:rsidR="00976BFD" w:rsidRPr="00D844FA" w:rsidRDefault="00976BFD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BodyText"/>
              <w:rPr>
                <w:rStyle w:val="Emphasis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844FA">
              <w:rPr>
                <w:rStyle w:val="Emphasis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ISSN:</w:t>
            </w:r>
          </w:p>
          <w:p w:rsidR="00976BFD" w:rsidRPr="00D844FA" w:rsidRDefault="00000000">
            <w:pPr>
              <w:pStyle w:val="BodyText"/>
              <w:rPr>
                <w:rFonts w:ascii="Times New Roman" w:eastAsia="Malgun Gothic" w:hAnsi="Times New Roman"/>
                <w:sz w:val="20"/>
                <w:szCs w:val="20"/>
              </w:rPr>
            </w:pPr>
            <w:r w:rsidRPr="00D844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2350-0328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http://www.ajgreenchem.com/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D844F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http://www.ajgreenchem.com/article_87468.html</w:t>
              </w:r>
            </w:hyperlink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https://dx.doi.org/10.22034/AJGC/2020.2.3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0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5277" w:type="dxa"/>
              <w:tblLayout w:type="fixed"/>
              <w:tblLook w:val="04A0" w:firstRow="1" w:lastRow="0" w:firstColumn="1" w:lastColumn="0" w:noHBand="0" w:noVBand="1"/>
            </w:tblPr>
            <w:tblGrid>
              <w:gridCol w:w="5277"/>
            </w:tblGrid>
            <w:tr w:rsidR="00D844FA" w:rsidRPr="00D844FA">
              <w:trPr>
                <w:trHeight w:val="506"/>
              </w:trPr>
              <w:tc>
                <w:tcPr>
                  <w:tcW w:w="5277" w:type="dxa"/>
                </w:tcPr>
                <w:p w:rsidR="00976BFD" w:rsidRPr="00D844FA" w:rsidRDefault="00000000">
                  <w:pPr>
                    <w:tabs>
                      <w:tab w:val="left" w:pos="139"/>
                    </w:tabs>
                    <w:autoSpaceDE w:val="0"/>
                    <w:autoSpaceDN w:val="0"/>
                    <w:adjustRightInd w:val="0"/>
                    <w:spacing w:line="240" w:lineRule="auto"/>
                    <w:ind w:left="-8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844F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Adsorption of Methylene blue by MgNiO</w:t>
                  </w:r>
                  <w:r w:rsidRPr="00D844FA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D844F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Nano Photocatalyst</w:t>
                  </w:r>
                </w:p>
              </w:tc>
            </w:tr>
          </w:tbl>
          <w:p w:rsidR="00976BFD" w:rsidRPr="00D844FA" w:rsidRDefault="00976BFD">
            <w:pPr>
              <w:pStyle w:val="TableParagraph"/>
              <w:spacing w:line="240" w:lineRule="auto"/>
              <w:ind w:left="-85"/>
              <w:rPr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Latha K P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2142" w:type="dxa"/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150"/>
            </w:tblGrid>
            <w:tr w:rsidR="00D844FA" w:rsidRPr="00D844FA">
              <w:trPr>
                <w:trHeight w:val="267"/>
              </w:trPr>
              <w:tc>
                <w:tcPr>
                  <w:tcW w:w="2142" w:type="dxa"/>
                  <w:gridSpan w:val="2"/>
                </w:tcPr>
                <w:p w:rsidR="00976BFD" w:rsidRPr="00D844FA" w:rsidRDefault="0000000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844F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International journal of advanced research science and technology</w:t>
                  </w:r>
                </w:p>
              </w:tc>
            </w:tr>
            <w:tr w:rsidR="00D844FA" w:rsidRPr="00D844FA">
              <w:trPr>
                <w:gridAfter w:val="1"/>
                <w:wAfter w:w="150" w:type="dxa"/>
                <w:trHeight w:val="267"/>
              </w:trPr>
              <w:tc>
                <w:tcPr>
                  <w:tcW w:w="1992" w:type="dxa"/>
                </w:tcPr>
                <w:p w:rsidR="00976BFD" w:rsidRPr="00D844FA" w:rsidRDefault="0000000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844F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Vol.8 (7), </w:t>
                  </w:r>
                  <w:proofErr w:type="spellStart"/>
                  <w:r w:rsidRPr="00D844F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july</w:t>
                  </w:r>
                  <w:proofErr w:type="spellEnd"/>
                  <w:r w:rsidRPr="00D844F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2021</w:t>
                  </w:r>
                </w:p>
              </w:tc>
            </w:tr>
          </w:tbl>
          <w:p w:rsidR="00976BFD" w:rsidRPr="00D844FA" w:rsidRDefault="00976BFD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 </w:t>
            </w:r>
            <w:r w:rsidRPr="00D844FA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ISSN</w:t>
            </w:r>
            <w:r w:rsidRPr="00D844FA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1583-6258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https://ijpsr.com/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doi.org./</w:t>
            </w:r>
            <w:proofErr w:type="gram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10.13040/ijpsr0975-823212(8)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5198" w:type="dxa"/>
              <w:tblLayout w:type="fixed"/>
              <w:tblLook w:val="04A0" w:firstRow="1" w:lastRow="0" w:firstColumn="1" w:lastColumn="0" w:noHBand="0" w:noVBand="1"/>
            </w:tblPr>
            <w:tblGrid>
              <w:gridCol w:w="5198"/>
            </w:tblGrid>
            <w:tr w:rsidR="00D844FA" w:rsidRPr="00D844FA">
              <w:trPr>
                <w:trHeight w:val="280"/>
              </w:trPr>
              <w:tc>
                <w:tcPr>
                  <w:tcW w:w="5198" w:type="dxa"/>
                </w:tcPr>
                <w:p w:rsidR="00976BFD" w:rsidRPr="00D844FA" w:rsidRDefault="00000000">
                  <w:pPr>
                    <w:tabs>
                      <w:tab w:val="left" w:pos="139"/>
                    </w:tabs>
                    <w:autoSpaceDE w:val="0"/>
                    <w:autoSpaceDN w:val="0"/>
                    <w:adjustRightInd w:val="0"/>
                    <w:spacing w:line="240" w:lineRule="auto"/>
                    <w:ind w:left="-8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844F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In vitro anticancer activity of </w:t>
                  </w:r>
                  <w:proofErr w:type="spellStart"/>
                  <w:r w:rsidRPr="00D844F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amischophacelusaxillaris</w:t>
                  </w:r>
                  <w:proofErr w:type="spellEnd"/>
                </w:p>
              </w:tc>
            </w:tr>
          </w:tbl>
          <w:p w:rsidR="00976BFD" w:rsidRPr="00D844FA" w:rsidRDefault="00976BFD">
            <w:pPr>
              <w:pStyle w:val="ListParagraph"/>
              <w:tabs>
                <w:tab w:val="left" w:pos="139"/>
              </w:tabs>
              <w:autoSpaceDE w:val="0"/>
              <w:autoSpaceDN w:val="0"/>
              <w:adjustRightInd w:val="0"/>
              <w:spacing w:after="0"/>
              <w:ind w:left="-85" w:right="0"/>
              <w:rPr>
                <w:rFonts w:ascii="Times New Roman" w:hAnsi="Times New Roman"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Latha K P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International journal of pharmaceutical science research 12, 1000-1004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0972-5210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https://ijpsr.com/?action=download_pdf&amp;postid=76365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:///C:/Users/ASUS/Downloads/20-Vol.-12-Issue-8-Aug-2021-IJPSR-RA-14522.pdf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Calibri" w:hAnsi="Times New Roman" w:cs="Times New Roman"/>
                <w:sz w:val="20"/>
                <w:szCs w:val="20"/>
              </w:rPr>
              <w:t>Electrochemical sensor for determination of Dopamine based on MnCr</w:t>
            </w:r>
            <w:r w:rsidRPr="00D844F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D844F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4F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D844FA">
              <w:rPr>
                <w:rFonts w:ascii="Times New Roman" w:eastAsia="Calibri" w:hAnsi="Times New Roman" w:cs="Times New Roman"/>
                <w:sz w:val="20"/>
                <w:szCs w:val="20"/>
              </w:rPr>
              <w:t>nanocomposites modified carbon paste electrode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Latha K P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  <w:p w:rsidR="00976BFD" w:rsidRPr="00D844FA" w:rsidRDefault="0097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Annals of RSCB, 25, 17361-17376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  <w:lang w:val="en-IN" w:eastAsia="en-IN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0976-0504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https://www.annalsofrscb.ro/index.php/journal/article/download/7612/5</w:t>
            </w:r>
            <w:r w:rsidRPr="00D844FA">
              <w:lastRenderedPageBreak/>
              <w:t>656/13589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file:///C:/Users/ASUS/Downloads/7612-Article%20Text-13589-1-10-20210613.pdf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Default"/>
              <w:ind w:left="-85"/>
              <w:rPr>
                <w:color w:val="auto"/>
                <w:sz w:val="20"/>
                <w:szCs w:val="20"/>
              </w:rPr>
            </w:pPr>
            <w:r w:rsidRPr="00D844FA">
              <w:rPr>
                <w:color w:val="auto"/>
                <w:sz w:val="20"/>
                <w:szCs w:val="20"/>
              </w:rPr>
              <w:t>Potential antimicrobial activity of (</w:t>
            </w:r>
            <w:proofErr w:type="spellStart"/>
            <w:r w:rsidRPr="00D844FA">
              <w:rPr>
                <w:color w:val="auto"/>
                <w:sz w:val="20"/>
                <w:szCs w:val="20"/>
              </w:rPr>
              <w:t>amischophacelusaxillaris</w:t>
            </w:r>
            <w:proofErr w:type="spellEnd"/>
            <w:r w:rsidRPr="00D844FA">
              <w:rPr>
                <w:color w:val="auto"/>
                <w:sz w:val="20"/>
                <w:szCs w:val="20"/>
              </w:rPr>
              <w:t xml:space="preserve"> l.) (</w:t>
            </w:r>
            <w:proofErr w:type="spellStart"/>
            <w:r w:rsidRPr="00D844FA">
              <w:rPr>
                <w:color w:val="auto"/>
                <w:sz w:val="20"/>
                <w:szCs w:val="20"/>
              </w:rPr>
              <w:t>commelinaceae</w:t>
            </w:r>
            <w:proofErr w:type="spellEnd"/>
            <w:r w:rsidRPr="00D844FA">
              <w:rPr>
                <w:color w:val="auto"/>
                <w:sz w:val="20"/>
                <w:szCs w:val="20"/>
              </w:rPr>
              <w:t xml:space="preserve">) against certain bacterial species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Latha K P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 xml:space="preserve">Plant </w:t>
            </w:r>
            <w:proofErr w:type="gramStart"/>
            <w:r w:rsidRPr="00D844FA">
              <w:rPr>
                <w:rFonts w:eastAsia="Malgun Gothic"/>
                <w:sz w:val="20"/>
                <w:szCs w:val="20"/>
              </w:rPr>
              <w:t>Archives ,</w:t>
            </w:r>
            <w:proofErr w:type="gramEnd"/>
            <w:r w:rsidRPr="00D844FA">
              <w:rPr>
                <w:rFonts w:eastAsia="Malgun Gothic"/>
                <w:sz w:val="20"/>
                <w:szCs w:val="20"/>
              </w:rPr>
              <w:t xml:space="preserve"> 20, 2920-2922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0972-5210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http://www.plantarchives.org/SPECIAL%20ISSUE%2020-1/2920-2922%20(215).pdf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http://www.plantarchives.org/SPECIAL%20ISSUE%2020-1/2920-2922%20(215).pdf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ListParagraph"/>
              <w:autoSpaceDE w:val="0"/>
              <w:autoSpaceDN w:val="0"/>
              <w:adjustRightInd w:val="0"/>
              <w:spacing w:after="0"/>
              <w:ind w:left="-85" w:right="90"/>
              <w:rPr>
                <w:rFonts w:ascii="Times New Roman" w:hAnsi="Times New Roman"/>
                <w:bCs/>
                <w:sz w:val="20"/>
                <w:szCs w:val="20"/>
                <w:lang w:val="en-IN" w:eastAsia="en-IN"/>
              </w:rPr>
            </w:pPr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Antioxidant and antitubercular activities of leaf extracts of </w:t>
            </w:r>
            <w:proofErr w:type="spellStart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>Canthiumdicoccum</w:t>
            </w:r>
            <w:proofErr w:type="spellEnd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>Gaertn</w:t>
            </w:r>
            <w:proofErr w:type="spellEnd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.) and </w:t>
            </w:r>
            <w:proofErr w:type="spellStart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>Amischophacelusaxillaris</w:t>
            </w:r>
            <w:proofErr w:type="spellEnd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(L.)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Latha K P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 xml:space="preserve">Indian Journal of Natural Products and Resources, </w:t>
            </w:r>
            <w:proofErr w:type="gramStart"/>
            <w:r w:rsidRPr="00D844FA">
              <w:rPr>
                <w:sz w:val="20"/>
                <w:szCs w:val="20"/>
              </w:rPr>
              <w:t>11,  244</w:t>
            </w:r>
            <w:proofErr w:type="gramEnd"/>
            <w:r w:rsidRPr="00D844FA">
              <w:rPr>
                <w:sz w:val="20"/>
                <w:szCs w:val="20"/>
              </w:rPr>
              <w:t>-249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0972-5210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http://op.niscair.res.in/index.php/IJNPR/article/view/30454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http://op.niscair.res.in/index.php/IJNPR/article/view/30454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ListParagraph"/>
              <w:autoSpaceDE w:val="0"/>
              <w:autoSpaceDN w:val="0"/>
              <w:adjustRightInd w:val="0"/>
              <w:spacing w:after="0"/>
              <w:ind w:left="-85" w:right="9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In vitro anticancer activity of </w:t>
            </w:r>
            <w:proofErr w:type="spellStart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>canthiumdicoccum</w:t>
            </w:r>
            <w:proofErr w:type="spellEnd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>gaertn</w:t>
            </w:r>
            <w:proofErr w:type="spellEnd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>.) Against lung cancer cell line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Latha K P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 xml:space="preserve">Plant Archives, </w:t>
            </w:r>
            <w:r w:rsidRPr="00D844FA">
              <w:rPr>
                <w:sz w:val="20"/>
                <w:szCs w:val="20"/>
              </w:rPr>
              <w:t>20, 3464-3466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 xml:space="preserve">0974-2441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http://plantarchives.org/20-2/3464-3466%20(6310).pdf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http://plantarchives.org/20-2/3464-3466%20(6310).pdf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ListParagraph"/>
              <w:autoSpaceDE w:val="0"/>
              <w:autoSpaceDN w:val="0"/>
              <w:adjustRightInd w:val="0"/>
              <w:spacing w:after="0"/>
              <w:ind w:left="-85" w:right="90"/>
              <w:rPr>
                <w:rFonts w:ascii="Times New Roman" w:hAnsi="Times New Roman"/>
                <w:sz w:val="20"/>
                <w:szCs w:val="20"/>
              </w:rPr>
            </w:pPr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Potential antibacterial activity of </w:t>
            </w:r>
            <w:proofErr w:type="spellStart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>canthiumdicoccum</w:t>
            </w:r>
            <w:proofErr w:type="spellEnd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>gaertn</w:t>
            </w:r>
            <w:proofErr w:type="spellEnd"/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.) Against certain bacterial species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Latha K P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 xml:space="preserve">Plant Archives, </w:t>
            </w:r>
            <w:r w:rsidRPr="00D844FA">
              <w:rPr>
                <w:sz w:val="20"/>
                <w:szCs w:val="20"/>
              </w:rPr>
              <w:t xml:space="preserve">20, 8818-8820 </w:t>
            </w:r>
          </w:p>
          <w:p w:rsidR="00976BFD" w:rsidRPr="00D844FA" w:rsidRDefault="00976BF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2454-6348</w:t>
            </w:r>
          </w:p>
          <w:p w:rsidR="00976BFD" w:rsidRPr="00D844FA" w:rsidRDefault="00976BFD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http://plantarchives.org/20-2/8818-8820%20(6311).pdf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http://plantarchives.org/20-2/8818-8820%20(6311).pdf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ind w:left="-85" w:right="90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 xml:space="preserve">Screening of phytochemical </w:t>
            </w:r>
            <w:r w:rsidRPr="00D844FA">
              <w:rPr>
                <w:bCs/>
                <w:iCs/>
                <w:sz w:val="20"/>
                <w:szCs w:val="20"/>
              </w:rPr>
              <w:lastRenderedPageBreak/>
              <w:t xml:space="preserve">content and in vitro biological investigation of </w:t>
            </w:r>
            <w:proofErr w:type="spellStart"/>
            <w:r w:rsidRPr="00D844FA">
              <w:rPr>
                <w:bCs/>
                <w:iCs/>
                <w:sz w:val="20"/>
                <w:szCs w:val="20"/>
              </w:rPr>
              <w:t>canthiumdicoccum</w:t>
            </w:r>
            <w:proofErr w:type="spellEnd"/>
            <w:r w:rsidRPr="00D844FA">
              <w:rPr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D844FA">
              <w:rPr>
                <w:bCs/>
                <w:iCs/>
                <w:sz w:val="20"/>
                <w:szCs w:val="20"/>
              </w:rPr>
              <w:t>gaertn</w:t>
            </w:r>
            <w:proofErr w:type="spellEnd"/>
            <w:r w:rsidRPr="00D844FA">
              <w:rPr>
                <w:bCs/>
                <w:iCs/>
                <w:sz w:val="20"/>
                <w:szCs w:val="20"/>
              </w:rPr>
              <w:t xml:space="preserve">.) </w:t>
            </w:r>
            <w:proofErr w:type="spellStart"/>
            <w:r w:rsidRPr="00D844FA">
              <w:rPr>
                <w:bCs/>
                <w:iCs/>
                <w:sz w:val="20"/>
                <w:szCs w:val="20"/>
              </w:rPr>
              <w:t>Andamischophacelusaxillaris</w:t>
            </w:r>
            <w:proofErr w:type="spellEnd"/>
            <w:r w:rsidRPr="00D844FA">
              <w:rPr>
                <w:bCs/>
                <w:iCs/>
                <w:sz w:val="20"/>
                <w:szCs w:val="20"/>
              </w:rPr>
              <w:t xml:space="preserve"> (l.)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lastRenderedPageBreak/>
              <w:t>Latha K P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 xml:space="preserve">Asian Journal of </w:t>
            </w:r>
            <w:r w:rsidRPr="00D844FA">
              <w:rPr>
                <w:bCs/>
                <w:iCs/>
                <w:sz w:val="20"/>
                <w:szCs w:val="20"/>
              </w:rPr>
              <w:lastRenderedPageBreak/>
              <w:t xml:space="preserve">Pharmaceutical and Clinical Research, </w:t>
            </w:r>
            <w:r w:rsidRPr="00D844FA">
              <w:rPr>
                <w:sz w:val="20"/>
                <w:szCs w:val="20"/>
              </w:rPr>
              <w:t>13, 109-114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BodyText"/>
              <w:tabs>
                <w:tab w:val="left" w:pos="939"/>
              </w:tabs>
              <w:ind w:right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4F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lastRenderedPageBreak/>
              <w:t xml:space="preserve">0974-2441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lastRenderedPageBreak/>
              <w:t>https://in</w:t>
            </w:r>
            <w:r w:rsidRPr="00D844FA">
              <w:lastRenderedPageBreak/>
              <w:t>novareacademics.in/journals/index.php/ajpcr/article/view/36200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20347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0347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doi.org/10.22</w:t>
            </w:r>
            <w:r w:rsidRPr="0020347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1591ajpcr2020v3</w:t>
            </w:r>
            <w:r w:rsidRPr="00203474">
              <w:rPr>
                <w:lang w:val="pt-BR"/>
              </w:rPr>
              <w:t xml:space="preserve"> </w:t>
            </w:r>
            <w:r w:rsidRPr="0020347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https://innovareacademics.in/journals/index.php/ajpcr/article/view/362006200.</w:t>
            </w:r>
          </w:p>
          <w:p w:rsidR="00976BFD" w:rsidRPr="00203474" w:rsidRDefault="0097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ind w:left="-85" w:right="9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Efficient and scalable synthesis of n-(4-oxo-3-substituted2-sulfanylidene imidazolidin-1-yl)-8-nitronaphtho [2,1-</w:t>
            </w:r>
            <w:proofErr w:type="gramStart"/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b]furan</w:t>
            </w:r>
            <w:proofErr w:type="gramEnd"/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-2-carboxamide derivatives and their antimicrobial activities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Latha K P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 xml:space="preserve">International Journal </w:t>
            </w:r>
            <w:proofErr w:type="gramStart"/>
            <w:r w:rsidRPr="00D844FA">
              <w:rPr>
                <w:bCs/>
                <w:iCs/>
                <w:sz w:val="20"/>
                <w:szCs w:val="20"/>
              </w:rPr>
              <w:t>Of</w:t>
            </w:r>
            <w:proofErr w:type="gramEnd"/>
            <w:r w:rsidRPr="00D844FA">
              <w:rPr>
                <w:bCs/>
                <w:iCs/>
                <w:sz w:val="20"/>
                <w:szCs w:val="20"/>
              </w:rPr>
              <w:t xml:space="preserve"> Pharmaceutical, Chemical And Biological Sciences, </w:t>
            </w:r>
            <w:r w:rsidRPr="00D844FA">
              <w:rPr>
                <w:sz w:val="20"/>
                <w:szCs w:val="20"/>
              </w:rPr>
              <w:t>10, 106-111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2454-6348</w:t>
            </w:r>
          </w:p>
          <w:p w:rsidR="00976BFD" w:rsidRPr="00D844FA" w:rsidRDefault="00976BFD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https://www.ijpcbs.com/articles/efficient-and-scalable-synthesis-of-n4oxo3substituted2sulfanylidene-imidazolidin1yl8nitronaphtho21bfuran2carboxamide-der.pdf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https://www.ijpcbs.com/articles/efficient-and-scalable-synthesis-of-n4oxo3substituted2sulfanylidene-imidazolidin1yl8nitronaphtho21bfuran2carboxamide-der.pdf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ind w:left="-85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Spectral, DFT molecular docking and antibacterial activity studies of Schiff base derived from furon-2-carbaldehyde and their </w:t>
            </w:r>
            <w:proofErr w:type="gram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metal(</w:t>
            </w:r>
            <w:proofErr w:type="gram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II) complexes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Yuvaraj TCM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sz w:val="20"/>
                <w:szCs w:val="20"/>
              </w:rPr>
              <w:t xml:space="preserve">Journal of the Turkish Chemical Society Section A </w:t>
            </w:r>
            <w:r w:rsidRPr="00D844FA">
              <w:rPr>
                <w:sz w:val="20"/>
                <w:szCs w:val="20"/>
              </w:rPr>
              <w:t>7(2): 449-462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spacing w:line="240" w:lineRule="auto"/>
              <w:rPr>
                <w:bCs/>
                <w:iCs/>
                <w:sz w:val="20"/>
                <w:szCs w:val="20"/>
                <w:lang w:val="en-IN" w:eastAsia="en-IN"/>
              </w:rPr>
            </w:pP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  <w:lang w:val="en-IN" w:eastAsia="en-IN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D844F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2149-0120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https://dergipark.org.tr/en/pub/jotcsa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https://dergipark.org.tr/en/pub/jotcsa/issue/52506/467859</w:t>
            </w: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doi.org/10.18596jotesa.467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ind w:left="-85" w:right="9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An Efficient Three Component One-Pot Synthesis of -1,2,3,4-tetrahydro-4-oxo-6-(5-</w:t>
            </w:r>
            <w:proofErr w:type="gramStart"/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substituted  2</w:t>
            </w:r>
            <w:proofErr w:type="gramEnd"/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-phenyl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-1H-indol-3-yl)-2-thioxopyrimidine-5-carbonitrile as Antimicrobial and antitubercular agents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proofErr w:type="spellStart"/>
            <w:r w:rsidRPr="00D844FA">
              <w:rPr>
                <w:rFonts w:eastAsia="Malgun Gothic"/>
                <w:sz w:val="20"/>
                <w:szCs w:val="20"/>
              </w:rPr>
              <w:t>PrabhakerWalmik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  <w:p w:rsidR="00976BFD" w:rsidRPr="00D844FA" w:rsidRDefault="0097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Asian J Pharm Clin Res,</w:t>
            </w:r>
          </w:p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14(1), 94-97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  <w:lang w:val="en-IN"/>
              </w:rPr>
            </w:pPr>
            <w:r w:rsidRPr="00D844FA">
              <w:rPr>
                <w:sz w:val="20"/>
                <w:szCs w:val="20"/>
                <w:lang w:val="en-IN"/>
              </w:rPr>
              <w:t>ISSN:</w:t>
            </w:r>
          </w:p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0974–2441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https://innovareacademics.in/journals/index.php/ajpcr/issue/view/589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doi.org.1022159ajpcr.2021.1141.39418</w:t>
            </w:r>
          </w:p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b/>
              </w:rPr>
              <w:t>https://innovareacademics.in/journals/index.php/ajpcr/article/view/39418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ind w:left="-85" w:right="9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Photocatalytic Degradation of </w:t>
            </w:r>
            <w:proofErr w:type="spellStart"/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Erichrome</w:t>
            </w:r>
            <w:proofErr w:type="spellEnd"/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Black-T and Evan’s Blue Dyes Under the Visible Light using PVA Capped and Uncapped Ag doped ZnS nanoparticles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proofErr w:type="spellStart"/>
            <w:r w:rsidRPr="00D844FA">
              <w:rPr>
                <w:rFonts w:eastAsia="Malgun Gothic"/>
                <w:sz w:val="20"/>
                <w:szCs w:val="20"/>
              </w:rPr>
              <w:t>PrabhakerWalmik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Emergent Materials,</w:t>
            </w:r>
          </w:p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 (2), 447-456</w:t>
            </w:r>
          </w:p>
          <w:p w:rsidR="00976BFD" w:rsidRPr="00D844FA" w:rsidRDefault="0097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BodyText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D844FA">
              <w:rPr>
                <w:bCs/>
                <w:sz w:val="20"/>
                <w:szCs w:val="20"/>
                <w:shd w:val="clear" w:color="auto" w:fill="FFFFFF"/>
              </w:rPr>
              <w:t>ISSN:</w:t>
            </w:r>
            <w:r w:rsidRPr="00D844FA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2522-574X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</w:pPr>
            <w:r w:rsidRPr="00D844FA">
              <w:t>https://www.springer.com/journal/42247/aims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/10-1007/s42247-020-00153-7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ind w:left="-85" w:right="90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bCs/>
                <w:sz w:val="20"/>
                <w:szCs w:val="20"/>
                <w:lang w:val="en-IN"/>
              </w:rPr>
              <w:t>A review-transmission of novel corona virus (Covid-19) disease effect on animals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PrabhakerWalmik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bCs/>
                <w:sz w:val="20"/>
                <w:szCs w:val="20"/>
                <w:lang w:val="en-IN"/>
              </w:rPr>
              <w:t xml:space="preserve">International Journal of </w:t>
            </w:r>
            <w:proofErr w:type="gramStart"/>
            <w:r w:rsidRPr="00D844FA">
              <w:rPr>
                <w:rFonts w:eastAsia="Malgun Gothic"/>
                <w:bCs/>
                <w:sz w:val="20"/>
                <w:szCs w:val="20"/>
                <w:lang w:val="en-IN"/>
              </w:rPr>
              <w:t>Academic  Research</w:t>
            </w:r>
            <w:proofErr w:type="gramEnd"/>
            <w:r w:rsidRPr="00D844FA">
              <w:rPr>
                <w:rFonts w:eastAsia="Malgun Gothic"/>
                <w:bCs/>
                <w:sz w:val="20"/>
                <w:szCs w:val="20"/>
                <w:lang w:val="en-IN"/>
              </w:rPr>
              <w:t xml:space="preserve"> and Development, </w:t>
            </w:r>
            <w:r w:rsidRPr="00D844FA">
              <w:rPr>
                <w:bCs/>
                <w:sz w:val="20"/>
                <w:szCs w:val="20"/>
              </w:rPr>
              <w:t>5(5), 90-97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  <w:lang w:val="en-IN"/>
              </w:rPr>
            </w:pPr>
            <w:r w:rsidRPr="00D844FA">
              <w:rPr>
                <w:rFonts w:eastAsia="Malgun Gothic"/>
                <w:sz w:val="20"/>
                <w:szCs w:val="20"/>
                <w:lang w:val="en-IN"/>
              </w:rPr>
              <w:t xml:space="preserve">ISSN: 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  <w:lang w:val="en-IN"/>
              </w:rPr>
              <w:t>2455-4197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www.acdemicjournal.in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https://d1wqtxts1xzle7.cloudfront.net/65507679/5_5_13_315-with-cover-page-v2.pdf?Expires=1660073537&amp;Signature=V1YeCt262oyOvzvUQpMAqGA~X7hr21VxYiI8nxu9NhB3YPCkPw7eJtbWZPpe7NOH0H9eguE404AxsUhU6B6UO4E1pv0t2m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sRr5Fbq0wHCM6K0Q0vynPHzv~yTiI0KQ4DoSV15J0AEYn7gFhbdGsjo2pbeYJX44Yo~VKg0Aej2KcXhK7nyT-f~z8bGTzS7TGzlENkPntb9cS1U5D1ckZvhbDS0rYzw6pz-nzg1ClmIIBkK3Jid8iQ-0SxRD4PsquklzcXGE0KYT7kPCBQYYzVLpPjN3AHmCuPDApmDk7zJ2WPHkt0xROrII7mZh1zUyCfU4mrPHJIYOhnT6ck-U45g__&amp;Key-Pair-Id=APKAJLOHF5GGSLRBV4Z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ind w:left="-85" w:right="9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Synthesis and biological evaluation of novel indolyl-dihydropyridin-3-carboxylate, </w:t>
            </w:r>
            <w:proofErr w:type="gramStart"/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dihydro[</w:t>
            </w:r>
            <w:proofErr w:type="gramEnd"/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1,2,4] </w:t>
            </w:r>
            <w:proofErr w:type="spellStart"/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triazol</w:t>
            </w:r>
            <w:proofErr w:type="spellEnd"/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[1,5]</w:t>
            </w: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pgNum/>
            </w:r>
            <w:r w:rsidRPr="00D844FA">
              <w:rPr>
                <w:rFonts w:ascii="Times New Roman" w:hAnsi="Times New Roman" w:cs="Times New Roman"/>
                <w:bCs/>
                <w:sz w:val="20"/>
                <w:szCs w:val="20"/>
              </w:rPr>
              <w:t>yridine-3-carboxylate and carbohydrazide derivatives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PrabhakerWalmik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Indian J. Chem. Sec-B,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59B, 1191-1198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ISSN: 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0376-4699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http://op.niscair.res.in/index.php/IJCB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http://op.niscair.res.in/index.php/IJCB/article/view/28026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Co-deposition of </w:t>
            </w:r>
            <w:proofErr w:type="spellStart"/>
            <w:r w:rsidRPr="00D844FA">
              <w:rPr>
                <w:rFonts w:ascii="Times New Roman" w:eastAsia="Calibri" w:hAnsi="Times New Roman" w:cs="Times New Roman"/>
                <w:sz w:val="20"/>
                <w:szCs w:val="20"/>
              </w:rPr>
              <w:t>microandnano</w:t>
            </w:r>
            <w:proofErr w:type="spellEnd"/>
            <w:r w:rsidRPr="00D844FA">
              <w:rPr>
                <w:rFonts w:ascii="Times New Roman" w:eastAsia="Calibri" w:hAnsi="Times New Roman" w:cs="Times New Roman"/>
                <w:sz w:val="20"/>
                <w:szCs w:val="20"/>
              </w:rPr>
              <w:t>-sized SnO</w:t>
            </w:r>
            <w:r w:rsidRPr="00D844F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D84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particles in the Zn-matrix composite coatings </w:t>
            </w:r>
            <w:r w:rsidRPr="00D844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produced from a </w:t>
            </w:r>
            <w:proofErr w:type="spellStart"/>
            <w:r w:rsidRPr="00D844FA">
              <w:rPr>
                <w:rFonts w:ascii="Times New Roman" w:eastAsia="Calibri" w:hAnsi="Times New Roman" w:cs="Times New Roman"/>
                <w:sz w:val="20"/>
                <w:szCs w:val="20"/>
              </w:rPr>
              <w:t>Znsulphate</w:t>
            </w:r>
            <w:proofErr w:type="spellEnd"/>
            <w:r w:rsidRPr="00D84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bath by electro-plating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Yathish R 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iCs/>
                <w:sz w:val="20"/>
                <w:szCs w:val="20"/>
              </w:rPr>
            </w:pPr>
            <w:r w:rsidRPr="00D844FA">
              <w:rPr>
                <w:iCs/>
                <w:sz w:val="20"/>
                <w:szCs w:val="20"/>
              </w:rPr>
              <w:t>Chemical Data Collections, 28, 100441</w:t>
            </w:r>
          </w:p>
          <w:p w:rsidR="00976BFD" w:rsidRPr="00D844FA" w:rsidRDefault="00976BFD">
            <w:pPr>
              <w:pStyle w:val="TableParagraph"/>
              <w:spacing w:line="240" w:lineRule="auto"/>
              <w:rPr>
                <w:bCs/>
                <w:iCs/>
                <w:sz w:val="20"/>
                <w:szCs w:val="20"/>
                <w:lang w:val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Calibri"/>
                <w:iCs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Calibri"/>
                <w:iCs/>
                <w:sz w:val="20"/>
                <w:szCs w:val="20"/>
              </w:rPr>
            </w:pPr>
            <w:r w:rsidRPr="00D844FA">
              <w:rPr>
                <w:rFonts w:eastAsia="Calibri"/>
                <w:iCs/>
                <w:sz w:val="20"/>
                <w:szCs w:val="20"/>
              </w:rPr>
              <w:t xml:space="preserve">ISSN: 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Calibri"/>
                <w:iCs/>
                <w:sz w:val="20"/>
                <w:szCs w:val="20"/>
              </w:rPr>
              <w:t>2405-8300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https://www.sciencedirect.</w:t>
            </w:r>
            <w:r w:rsidRPr="00D844FA">
              <w:lastRenderedPageBreak/>
              <w:t>com/journal/chemical-data-collections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doi.org/10.1016/jcdc2021.100657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ind w:left="-85" w:right="90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Calibri"/>
                <w:sz w:val="20"/>
                <w:szCs w:val="20"/>
              </w:rPr>
              <w:t xml:space="preserve">Structural, Optical and Electrical Properties of </w:t>
            </w:r>
            <w:proofErr w:type="spellStart"/>
            <w:r w:rsidRPr="00D844FA">
              <w:rPr>
                <w:rFonts w:eastAsia="Calibri"/>
                <w:sz w:val="20"/>
                <w:szCs w:val="20"/>
              </w:rPr>
              <w:t>ZnO</w:t>
            </w:r>
            <w:proofErr w:type="spellEnd"/>
            <w:r w:rsidRPr="00D844FA">
              <w:rPr>
                <w:rFonts w:eastAsia="Calibri"/>
                <w:sz w:val="20"/>
                <w:szCs w:val="20"/>
              </w:rPr>
              <w:t xml:space="preserve"> Nanostructures Synthesized under Different Microwave Power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Yathish R 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D844FA">
              <w:rPr>
                <w:iCs/>
                <w:sz w:val="20"/>
                <w:szCs w:val="20"/>
              </w:rPr>
              <w:t>Analytical Bioanalytical Electrochemistry, 12, 155-167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Calibri"/>
                <w:iCs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Calibri"/>
                <w:iCs/>
                <w:sz w:val="20"/>
                <w:szCs w:val="20"/>
              </w:rPr>
            </w:pPr>
            <w:r w:rsidRPr="00D844FA">
              <w:rPr>
                <w:rFonts w:eastAsia="Calibri"/>
                <w:iCs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Calibri"/>
                <w:iCs/>
                <w:sz w:val="20"/>
                <w:szCs w:val="20"/>
              </w:rPr>
              <w:t>1023-1935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https://link.springer.com/content/pdf/10.1134/S1023193520120277.pdf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/link.springer.com/article/10.1134/S1023193520120277?noAccess=true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Effect of solvents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onstructural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, optical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andelectrical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properties of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ZnOnanoparticles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synthesizedby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microwave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heatingroute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Yathish R 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>Inorganic Chemistry</w:t>
            </w:r>
          </w:p>
          <w:p w:rsidR="00976BFD" w:rsidRPr="00D844FA" w:rsidRDefault="00000000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D844FA">
              <w:rPr>
                <w:bCs/>
                <w:iCs/>
                <w:sz w:val="20"/>
                <w:szCs w:val="20"/>
              </w:rPr>
              <w:t>Communication,115,107877</w:t>
            </w:r>
          </w:p>
          <w:p w:rsidR="00976BFD" w:rsidRPr="00D844FA" w:rsidRDefault="00976BFD">
            <w:pPr>
              <w:pStyle w:val="TableParagraph"/>
              <w:spacing w:line="240" w:lineRule="auto"/>
              <w:rPr>
                <w:bCs/>
                <w:iCs/>
                <w:sz w:val="20"/>
                <w:szCs w:val="20"/>
                <w:lang w:val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D844FA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ISSN</w:t>
            </w:r>
            <w:r w:rsidRPr="00D844FA">
              <w:rPr>
                <w:sz w:val="20"/>
                <w:szCs w:val="20"/>
                <w:shd w:val="clear" w:color="auto" w:fill="FFFFFF"/>
              </w:rPr>
              <w:t>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 xml:space="preserve"> 1387-7003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https://www.sciencedirect.com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doi.org/10.1016/jinochem.2020107877.</w:t>
            </w: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https://www.sciencedirect.com/science/article/abs/pii/S1387700319313310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Investigation the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influenceof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Zn</w:t>
            </w:r>
            <w:r w:rsidRPr="00D844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doping on </w:t>
            </w:r>
            <w:proofErr w:type="spellStart"/>
            <w:proofErr w:type="gram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thephotovoltaicproperties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DSSCs) of MgO nanoparticles </w:t>
            </w:r>
          </w:p>
          <w:p w:rsidR="00976BFD" w:rsidRPr="00D844FA" w:rsidRDefault="00976BFD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Yathish R 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D844FA">
              <w:rPr>
                <w:iCs/>
                <w:sz w:val="20"/>
                <w:szCs w:val="20"/>
              </w:rPr>
              <w:t>Journal of Molecular Structure,1217, 128407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iCs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iCs/>
                <w:sz w:val="20"/>
                <w:szCs w:val="20"/>
              </w:rPr>
            </w:pPr>
            <w:r w:rsidRPr="00D844FA">
              <w:rPr>
                <w:iCs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  <w:shd w:val="clear" w:color="auto" w:fill="FFFFFF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0022-2860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https://www.sciencedirect.com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doi.org/10.10116jmol.struc2020128407</w:t>
            </w: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https://www.sciencedirect.com/science/article/pii/S0022286020307328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Optical and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electricalproperties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of metal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freeorganic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dye sensitized Cr-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ZnO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and Ni-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CdOnanoparticles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Yathish R 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iCs/>
                <w:sz w:val="20"/>
                <w:szCs w:val="20"/>
              </w:rPr>
              <w:t>SN Applied Sciences, 2(3), 1-14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iCs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  <w:lang w:val="en-IN" w:eastAsia="en-IN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 </w:t>
            </w:r>
            <w:r w:rsidRPr="00D844FA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ISSN</w:t>
            </w:r>
            <w:r w:rsidRPr="00D844FA">
              <w:rPr>
                <w:sz w:val="20"/>
                <w:szCs w:val="20"/>
                <w:shd w:val="clear" w:color="auto" w:fill="FFFFFF"/>
              </w:rPr>
              <w:t>: 2523-3963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https://link.springer.com/article/10.1007/s42</w:t>
            </w:r>
            <w:r w:rsidRPr="00D844FA">
              <w:lastRenderedPageBreak/>
              <w:t>452-020-2257-7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doi.org/10.10071/s424452-020-2257-7</w:t>
            </w: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https://link.springer.com/article/10.1007/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s42452-020-2257-7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Development of Azure-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Bmodified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pencil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graphiteelectrode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as an electrochemical sensor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forthe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investigation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ofLevofloxacin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in pharmaceutical and biological samples</w:t>
            </w:r>
          </w:p>
          <w:p w:rsidR="00976BFD" w:rsidRPr="00D844FA" w:rsidRDefault="00976BFD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Yathish R 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bCs/>
                <w:iCs/>
                <w:sz w:val="20"/>
                <w:szCs w:val="20"/>
                <w:lang w:val="en-IN"/>
              </w:rPr>
            </w:pPr>
            <w:r w:rsidRPr="00D844FA">
              <w:rPr>
                <w:iCs/>
                <w:sz w:val="20"/>
                <w:szCs w:val="20"/>
              </w:rPr>
              <w:t>Journal of Molecular Structure, 1199,</w:t>
            </w:r>
            <w:r w:rsidRPr="00D844FA">
              <w:rPr>
                <w:rFonts w:eastAsia="Calibri"/>
                <w:iCs/>
                <w:sz w:val="20"/>
                <w:szCs w:val="20"/>
              </w:rPr>
              <w:t>126946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844FA">
              <w:rPr>
                <w:iCs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iCs/>
                <w:sz w:val="20"/>
                <w:szCs w:val="20"/>
              </w:rPr>
            </w:pPr>
            <w:r w:rsidRPr="00D844FA">
              <w:rPr>
                <w:iCs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  <w:shd w:val="clear" w:color="auto" w:fill="FFFFFF"/>
              </w:rPr>
            </w:pPr>
            <w:r w:rsidRPr="00D844FA">
              <w:rPr>
                <w:iCs/>
                <w:sz w:val="20"/>
                <w:szCs w:val="20"/>
              </w:rPr>
              <w:t>2405-8300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https://www.sciencedirect.com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doi.org/10.1016jedc/2020.100441.</w:t>
            </w: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https://www.sciencedirect.com/science/article/abs/pii/S2405830020301506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Development of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SingleWalled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Carbon Nanotube-Molybdenum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DisulfideNanocomposite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PolyethyleneGlycolModifiedCarbon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Paste Electrode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asan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Electrochemical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Sensorfor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the Investigation of Sulfadiazine in Biological Samples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Yathish R 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val="en-IN"/>
              </w:rPr>
            </w:pPr>
            <w:r w:rsidRPr="00D844FA">
              <w:t xml:space="preserve">Anal. </w:t>
            </w:r>
            <w:proofErr w:type="spellStart"/>
            <w:r w:rsidRPr="00D844FA">
              <w:t>Bioanal</w:t>
            </w:r>
            <w:proofErr w:type="spellEnd"/>
            <w:r w:rsidRPr="00D844FA">
              <w:t xml:space="preserve">. </w:t>
            </w:r>
            <w:proofErr w:type="spellStart"/>
            <w:r w:rsidRPr="00D844FA">
              <w:t>Electrochem</w:t>
            </w:r>
            <w:proofErr w:type="spellEnd"/>
            <w:r w:rsidRPr="00D844FA">
              <w:t>., Vol. 12, No. 2, 2020, 155-167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 w:rsidRPr="00D844FA">
              <w:rPr>
                <w:iCs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iCs/>
                <w:sz w:val="20"/>
                <w:szCs w:val="20"/>
              </w:rPr>
            </w:pPr>
            <w:r w:rsidRPr="00D844FA">
              <w:rPr>
                <w:iCs/>
                <w:sz w:val="20"/>
                <w:szCs w:val="20"/>
              </w:rPr>
              <w:t>ISSN:</w:t>
            </w:r>
          </w:p>
          <w:p w:rsidR="00976BFD" w:rsidRPr="00D844FA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  <w:lang w:val="en-IN" w:eastAsia="en-IN"/>
              </w:rPr>
            </w:pPr>
            <w:r w:rsidRPr="00D844FA">
              <w:rPr>
                <w:sz w:val="20"/>
                <w:szCs w:val="20"/>
                <w:shd w:val="clear" w:color="auto" w:fill="FFFFFF"/>
              </w:rPr>
              <w:t>2008-4226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www.abcchem.com</w:t>
            </w:r>
          </w:p>
          <w:p w:rsidR="00976BFD" w:rsidRPr="00D844FA" w:rsidRDefault="00976BFD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http://www.abechem.com/article_38583.html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Assessment of quality of packaged water marketed in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Ibb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city,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Ymen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for drinking purpose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ListParagraph"/>
              <w:spacing w:after="0"/>
              <w:ind w:left="5"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4FA">
              <w:rPr>
                <w:rFonts w:ascii="Times New Roman" w:hAnsi="Times New Roman"/>
                <w:sz w:val="20"/>
                <w:szCs w:val="20"/>
              </w:rPr>
              <w:t>WadieAhmedAL-</w:t>
            </w:r>
            <w:proofErr w:type="spellStart"/>
            <w:r w:rsidRPr="00D844FA">
              <w:rPr>
                <w:rFonts w:ascii="Times New Roman" w:hAnsi="Times New Roman"/>
                <w:sz w:val="20"/>
                <w:szCs w:val="20"/>
              </w:rPr>
              <w:t>Shargabi</w:t>
            </w:r>
            <w:proofErr w:type="spellEnd"/>
            <w:r w:rsidRPr="00D844F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ListParagraph"/>
              <w:spacing w:after="0"/>
              <w:ind w:left="5"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4FA">
              <w:rPr>
                <w:rFonts w:ascii="Times New Roman" w:hAnsi="Times New Roman"/>
                <w:sz w:val="20"/>
                <w:szCs w:val="20"/>
              </w:rPr>
              <w:t xml:space="preserve">Raya </w:t>
            </w:r>
            <w:proofErr w:type="spellStart"/>
            <w:r w:rsidRPr="00D844FA">
              <w:rPr>
                <w:rFonts w:ascii="Times New Roman" w:hAnsi="Times New Roman"/>
                <w:sz w:val="20"/>
                <w:szCs w:val="20"/>
              </w:rPr>
              <w:t>QaidAlansi</w:t>
            </w:r>
            <w:proofErr w:type="spellEnd"/>
          </w:p>
          <w:p w:rsidR="00976BFD" w:rsidRPr="00D844FA" w:rsidRDefault="00000000">
            <w:pPr>
              <w:pStyle w:val="ListParagraph"/>
              <w:spacing w:after="0"/>
              <w:ind w:left="5"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4FA">
              <w:rPr>
                <w:rFonts w:ascii="Times New Roman" w:hAnsi="Times New Roman"/>
                <w:sz w:val="20"/>
                <w:szCs w:val="20"/>
              </w:rPr>
              <w:t>Ravikumar.R</w:t>
            </w:r>
            <w:proofErr w:type="spellEnd"/>
          </w:p>
          <w:p w:rsidR="00976BFD" w:rsidRPr="00D844FA" w:rsidRDefault="00000000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Prof.Janardhana.</w:t>
            </w:r>
            <w:proofErr w:type="gram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M.R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Geology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IOS  R</w:t>
            </w:r>
            <w:proofErr w:type="gram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Journal of Applied Geology and Geophysics(IOSR-JAGG)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  May-June-2020-21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e-ISSN-2321-1990</w:t>
            </w:r>
          </w:p>
          <w:p w:rsidR="00976BFD" w:rsidRPr="00D844FA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p-ISSN-2331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www.iosrjourn als.org</w:t>
            </w:r>
            <w:r w:rsidRPr="00D844FA">
              <w:t xml:space="preserve"> </w:t>
            </w: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https://www.iosrjournals.org/iosr-jagg.html#:~:text=jagg%40iosrmail.org-,IOSR%20Journal%20of%20Applied%20Geology%20and%20Geophysics%20(IOSR%2DJAGG),of%20Ap</w:t>
            </w: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plied%20Geology%20and%20Geophysics.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https://www.iosrjournals.org/iosr-jagg/papers/Vol.%208%20Issue%203/Series-1/A0803010107.pdf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tabs>
                <w:tab w:val="left" w:pos="283"/>
                <w:tab w:val="left" w:pos="567"/>
              </w:tabs>
              <w:spacing w:after="0" w:line="240" w:lineRule="auto"/>
              <w:ind w:lef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Physico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-Chemical and Trace Metal Profile of Purle Tank, Shivamogga</w:t>
            </w:r>
          </w:p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District, Karnataka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4FA">
              <w:rPr>
                <w:rFonts w:ascii="Times New Roman" w:hAnsi="Times New Roman"/>
                <w:sz w:val="20"/>
                <w:szCs w:val="20"/>
              </w:rPr>
              <w:t>Ravikumar. R</w:t>
            </w:r>
          </w:p>
          <w:p w:rsidR="00976BFD" w:rsidRPr="00D844FA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rFonts w:ascii="Times New Roman" w:hAnsi="Times New Roman"/>
                <w:sz w:val="20"/>
                <w:szCs w:val="20"/>
              </w:rPr>
              <w:t>Dr.Purushothama.R</w:t>
            </w:r>
            <w:proofErr w:type="spellEnd"/>
            <w:proofErr w:type="gramEnd"/>
            <w:r w:rsidRPr="00D844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44FA">
              <w:rPr>
                <w:rFonts w:ascii="Times New Roman" w:hAnsi="Times New Roman"/>
                <w:sz w:val="20"/>
                <w:szCs w:val="20"/>
              </w:rPr>
              <w:t>Dr.Kiran</w:t>
            </w:r>
            <w:proofErr w:type="spellEnd"/>
            <w:r w:rsidRPr="00D844FA">
              <w:rPr>
                <w:rFonts w:ascii="Times New Roman" w:hAnsi="Times New Roman"/>
                <w:sz w:val="20"/>
                <w:szCs w:val="20"/>
              </w:rPr>
              <w:t xml:space="preserve"> B.R</w:t>
            </w:r>
          </w:p>
          <w:p w:rsidR="00976BFD" w:rsidRPr="00D844FA" w:rsidRDefault="00976BFD">
            <w:pPr>
              <w:pStyle w:val="ListParagraph"/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Geology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Journal of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Xidian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May- June 2020-21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D844FA">
              <w:rPr>
                <w:rFonts w:eastAsia="Malgun Gothic"/>
                <w:sz w:val="20"/>
                <w:szCs w:val="20"/>
              </w:rPr>
              <w:t>ISSN-1001-2400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t>http://xadzkjdx.cn/Volume-14-Issue-5-May-20-Page-2</w:t>
            </w:r>
            <w:r w:rsidRPr="00D844FA">
              <w:rPr>
                <w:b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hyperlink r:id="rId31" w:history="1">
              <w:r w:rsidRPr="00D844FA">
                <w:rPr>
                  <w:rStyle w:val="Hyperlink"/>
                  <w:rFonts w:ascii="Times New Roman" w:eastAsia="Malgun Gothic" w:hAnsi="Times New Roman" w:cs="Times New Roman"/>
                  <w:color w:val="auto"/>
                  <w:sz w:val="20"/>
                  <w:szCs w:val="20"/>
                </w:rPr>
                <w:t>https://doi.org/10.37896/jxu14.5/259</w:t>
              </w:r>
            </w:hyperlink>
          </w:p>
          <w:p w:rsidR="00976BFD" w:rsidRPr="00D844FA" w:rsidRDefault="0000000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eastAsia="Malgun Gothic" w:hAnsi="Times New Roman" w:cs="Times New Roman"/>
                <w:sz w:val="20"/>
                <w:szCs w:val="20"/>
              </w:rPr>
              <w:t>https://drive.google.com/file/d/1Oa0l9uv_S8PFD2ymLqg4r5OdlVJlmOgF/view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IntrinsicirreversibilityofAl2O3–H2O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203474" w:rsidRDefault="00976BFD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976BFD" w:rsidRPr="00203474" w:rsidRDefault="00976BFD">
            <w:pPr>
              <w:pStyle w:val="TableParagraph"/>
              <w:spacing w:before="3"/>
              <w:rPr>
                <w:sz w:val="20"/>
                <w:szCs w:val="20"/>
                <w:lang w:val="pt-BR"/>
              </w:rPr>
            </w:pPr>
          </w:p>
          <w:p w:rsidR="00976BFD" w:rsidRPr="00203474" w:rsidRDefault="00000000">
            <w:pPr>
              <w:pStyle w:val="TableParagraph"/>
              <w:ind w:left="4"/>
              <w:rPr>
                <w:sz w:val="20"/>
                <w:szCs w:val="20"/>
                <w:lang w:val="pt-BR"/>
              </w:rPr>
            </w:pPr>
            <w:r w:rsidRPr="00203474">
              <w:rPr>
                <w:sz w:val="20"/>
                <w:szCs w:val="20"/>
                <w:lang w:val="pt-BR"/>
              </w:rPr>
              <w:t>F.Almeida,</w:t>
            </w:r>
          </w:p>
          <w:p w:rsidR="00976BFD" w:rsidRPr="00203474" w:rsidRDefault="00000000">
            <w:pPr>
              <w:pStyle w:val="TableParagraph"/>
              <w:tabs>
                <w:tab w:val="right" w:pos="1713"/>
              </w:tabs>
              <w:ind w:left="4"/>
              <w:rPr>
                <w:sz w:val="20"/>
                <w:szCs w:val="20"/>
                <w:lang w:val="pt-BR"/>
              </w:rPr>
            </w:pPr>
            <w:r w:rsidRPr="00203474">
              <w:rPr>
                <w:sz w:val="20"/>
                <w:szCs w:val="20"/>
                <w:lang w:val="pt-BR"/>
              </w:rPr>
              <w:t>B.J.Gireesha,</w:t>
            </w:r>
            <w:r w:rsidRPr="00203474">
              <w:rPr>
                <w:sz w:val="20"/>
                <w:szCs w:val="20"/>
                <w:lang w:val="pt-BR"/>
              </w:rPr>
              <w:tab/>
            </w:r>
          </w:p>
          <w:p w:rsidR="00976BFD" w:rsidRPr="00D844FA" w:rsidRDefault="00000000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P.Venkatesh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G.</w:t>
            </w:r>
            <w:proofErr w:type="gramStart"/>
            <w:r w:rsidRPr="00D844FA">
              <w:rPr>
                <w:sz w:val="20"/>
                <w:szCs w:val="20"/>
              </w:rPr>
              <w:t>K.Ramesh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tabs>
                <w:tab w:val="left" w:pos="1741"/>
              </w:tabs>
              <w:ind w:left="1" w:right="1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Mathematics</w:t>
            </w:r>
            <w:r w:rsidRPr="00D844FA">
              <w:rPr>
                <w:sz w:val="20"/>
                <w:szCs w:val="20"/>
              </w:rPr>
              <w:tab/>
            </w:r>
            <w:r w:rsidRPr="00D844FA">
              <w:rPr>
                <w:spacing w:val="-1"/>
                <w:sz w:val="20"/>
                <w:szCs w:val="20"/>
              </w:rPr>
              <w:t>nanofluid</w:t>
            </w:r>
            <w:r w:rsidRPr="00D844FA">
              <w:rPr>
                <w:sz w:val="20"/>
                <w:szCs w:val="20"/>
              </w:rPr>
              <w:t>Poiseuilleflowwithvariableviscosityandconvectivecooling,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ind w:left="46" w:right="45" w:hanging="1"/>
              <w:jc w:val="center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InternationalJournalofNumericalMethodsforHeat</w:t>
            </w:r>
            <w:proofErr w:type="spellEnd"/>
            <w:r w:rsidRPr="00D844FA">
              <w:rPr>
                <w:sz w:val="20"/>
                <w:szCs w:val="20"/>
              </w:rPr>
              <w:t xml:space="preserve"> &amp; Fluid </w:t>
            </w:r>
            <w:proofErr w:type="gramStart"/>
            <w:r w:rsidRPr="00D844FA">
              <w:rPr>
                <w:sz w:val="20"/>
                <w:szCs w:val="20"/>
              </w:rPr>
              <w:t>Flow(</w:t>
            </w:r>
            <w:proofErr w:type="gramEnd"/>
            <w:r w:rsidRPr="00D844FA">
              <w:rPr>
                <w:sz w:val="20"/>
                <w:szCs w:val="20"/>
              </w:rPr>
              <w:t>Emerald)(IF-4.17),</w:t>
            </w:r>
          </w:p>
          <w:p w:rsidR="00976BFD" w:rsidRPr="00203474" w:rsidRDefault="00000000">
            <w:pPr>
              <w:pStyle w:val="TableParagraph"/>
              <w:spacing w:line="229" w:lineRule="exact"/>
              <w:ind w:left="13" w:right="7"/>
              <w:jc w:val="center"/>
              <w:rPr>
                <w:sz w:val="20"/>
                <w:szCs w:val="20"/>
                <w:lang w:val="pt-BR"/>
              </w:rPr>
            </w:pPr>
            <w:r w:rsidRPr="00203474">
              <w:rPr>
                <w:sz w:val="20"/>
                <w:szCs w:val="20"/>
                <w:lang w:val="pt-BR"/>
              </w:rPr>
              <w:t>Vol.31(6), pp.2042-</w:t>
            </w:r>
          </w:p>
          <w:p w:rsidR="00976BFD" w:rsidRPr="00203474" w:rsidRDefault="00000000">
            <w:pPr>
              <w:pStyle w:val="TableParagraph"/>
              <w:ind w:left="13" w:right="11"/>
              <w:jc w:val="center"/>
              <w:rPr>
                <w:sz w:val="20"/>
                <w:szCs w:val="20"/>
                <w:lang w:val="pt-BR"/>
              </w:rPr>
            </w:pPr>
            <w:r w:rsidRPr="00203474">
              <w:rPr>
                <w:sz w:val="20"/>
                <w:szCs w:val="20"/>
                <w:lang w:val="pt-BR"/>
              </w:rPr>
              <w:t>2063,</w:t>
            </w:r>
          </w:p>
          <w:p w:rsidR="00976BFD" w:rsidRPr="00203474" w:rsidRDefault="00000000">
            <w:pPr>
              <w:pStyle w:val="TableParagraph"/>
              <w:spacing w:line="230" w:lineRule="atLeast"/>
              <w:ind w:left="39" w:right="38"/>
              <w:jc w:val="center"/>
              <w:rPr>
                <w:sz w:val="20"/>
                <w:szCs w:val="20"/>
                <w:lang w:val="pt-BR"/>
              </w:rPr>
            </w:pPr>
            <w:r>
              <w:fldChar w:fldCharType="begin"/>
            </w:r>
            <w:r w:rsidRPr="00203474">
              <w:rPr>
                <w:lang w:val="pt-BR"/>
              </w:rPr>
              <w:instrText>HYPERLINK "https://doi.org/10.1108/HFF-09-2020-0575" \h</w:instrText>
            </w:r>
            <w:r>
              <w:fldChar w:fldCharType="separate"/>
            </w:r>
            <w:r w:rsidRPr="00203474">
              <w:rPr>
                <w:w w:val="95"/>
                <w:sz w:val="20"/>
                <w:szCs w:val="20"/>
                <w:lang w:val="pt-BR"/>
              </w:rPr>
              <w:t>https://doi.org/10.1108/</w:t>
            </w:r>
            <w:r>
              <w:rPr>
                <w:w w:val="95"/>
                <w:sz w:val="20"/>
                <w:szCs w:val="20"/>
              </w:rPr>
              <w:fldChar w:fldCharType="end"/>
            </w:r>
            <w:hyperlink r:id="rId32">
              <w:r w:rsidRPr="00203474">
                <w:rPr>
                  <w:sz w:val="20"/>
                  <w:szCs w:val="20"/>
                  <w:lang w:val="pt-BR"/>
                </w:rPr>
                <w:t>HFF-09-2020-0575.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203474" w:rsidRDefault="00976BFD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976BFD" w:rsidRPr="00203474" w:rsidRDefault="00976BFD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976BFD" w:rsidRPr="00D844FA" w:rsidRDefault="00000000">
            <w:pPr>
              <w:pStyle w:val="TableParagraph"/>
              <w:spacing w:before="176"/>
              <w:ind w:left="199" w:right="180" w:firstLine="28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Nov2020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0961-5539 /</w:t>
            </w:r>
          </w:p>
          <w:p w:rsidR="00976BFD" w:rsidRPr="00D844FA" w:rsidRDefault="00000000">
            <w:pPr>
              <w:pStyle w:val="TableParagraph"/>
              <w:spacing w:before="1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1758-6585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sz w:val="18"/>
                <w:szCs w:val="18"/>
              </w:rPr>
              <w:t>https://mjl.clarivate.com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844FA">
              <w:rPr>
                <w:color w:val="auto"/>
                <w:sz w:val="18"/>
                <w:szCs w:val="18"/>
              </w:rPr>
              <w:t xml:space="preserve">https://mjl.clarivate.com:/search-results?issn=0961-5539&amp;hide_exact_match_fl=true&amp;utm_source=mjl&amp;utm_medium=share-by-link&amp;utm_campaign=search-results-share-this-journal </w:t>
            </w:r>
          </w:p>
          <w:p w:rsidR="00976BFD" w:rsidRPr="00D844FA" w:rsidRDefault="0097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spacing w:before="1"/>
              <w:ind w:left="1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Entropyscrutinyofcouplestressnanoliquidflowwithslip</w:t>
            </w:r>
            <w:proofErr w:type="spellEnd"/>
            <w:r w:rsidRPr="00D844FA">
              <w:rPr>
                <w:sz w:val="20"/>
                <w:szCs w:val="20"/>
              </w:rPr>
              <w:t xml:space="preserve"> and convective </w:t>
            </w:r>
            <w:proofErr w:type="spellStart"/>
            <w:r w:rsidRPr="00D844FA">
              <w:rPr>
                <w:sz w:val="20"/>
                <w:szCs w:val="20"/>
              </w:rPr>
              <w:t>conditionsinan</w:t>
            </w:r>
            <w:proofErr w:type="spellEnd"/>
            <w:r w:rsidRPr="00D844FA">
              <w:rPr>
                <w:sz w:val="20"/>
                <w:szCs w:val="20"/>
              </w:rPr>
              <w:t xml:space="preserve"> upright microchannel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B.</w:t>
            </w:r>
            <w:proofErr w:type="gramStart"/>
            <w:r w:rsidRPr="00D844FA">
              <w:rPr>
                <w:sz w:val="20"/>
                <w:szCs w:val="20"/>
              </w:rPr>
              <w:t>J.Gireesha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line="229" w:lineRule="exact"/>
              <w:ind w:left="4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P.Venkatesh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line="229" w:lineRule="exact"/>
              <w:ind w:left="4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F.Almeida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before="1"/>
              <w:ind w:left="1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Mathematics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164" w:right="147" w:hanging="20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PhysicaScripta</w:t>
            </w:r>
            <w:proofErr w:type="spellEnd"/>
            <w:r w:rsidRPr="00D844F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D844FA">
              <w:rPr>
                <w:sz w:val="20"/>
                <w:szCs w:val="20"/>
              </w:rPr>
              <w:t>IOPScience</w:t>
            </w:r>
            <w:proofErr w:type="spellEnd"/>
            <w:r w:rsidRPr="00D844FA">
              <w:rPr>
                <w:sz w:val="20"/>
                <w:szCs w:val="20"/>
              </w:rPr>
              <w:t>) (IF-2.487),Vol.96(4),045302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199" w:right="180" w:firstLine="50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Feb2021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spacing w:line="229" w:lineRule="exact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0031-8949 /</w:t>
            </w:r>
          </w:p>
          <w:p w:rsidR="00976BFD" w:rsidRPr="00D844FA" w:rsidRDefault="00000000">
            <w:pPr>
              <w:pStyle w:val="TableParagraph"/>
              <w:spacing w:line="229" w:lineRule="exact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1402-4896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sz w:val="18"/>
                <w:szCs w:val="18"/>
              </w:rPr>
              <w:t>https://mjl.clarivate.com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Default"/>
              <w:rPr>
                <w:color w:val="auto"/>
                <w:sz w:val="18"/>
                <w:szCs w:val="18"/>
              </w:rPr>
            </w:pPr>
            <w:r w:rsidRPr="00D844FA">
              <w:rPr>
                <w:color w:val="auto"/>
                <w:sz w:val="18"/>
                <w:szCs w:val="18"/>
              </w:rPr>
              <w:t>https://mjl.clarivate.com:/search-results?issn=0031-8949&amp;hide_exact_match_fl=true&amp;utm_source=mjl&amp;utm_medium=share-by-link&amp;utm_campaign=search-</w:t>
            </w:r>
            <w:r w:rsidRPr="00D844FA">
              <w:rPr>
                <w:color w:val="auto"/>
                <w:sz w:val="18"/>
                <w:szCs w:val="18"/>
              </w:rPr>
              <w:lastRenderedPageBreak/>
              <w:t xml:space="preserve">results-share-this-journal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Repercussion of Hall </w:t>
            </w:r>
            <w:proofErr w:type="spellStart"/>
            <w:proofErr w:type="gram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current,no</w:t>
            </w:r>
            <w:proofErr w:type="spellEnd"/>
            <w:proofErr w:type="gram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-slip, and Newton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boundarycondition</w:t>
            </w:r>
            <w:proofErr w:type="spellEnd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thermalenergyoftheCarreaufluidinamicrochannel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spacing w:line="229" w:lineRule="exact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D.</w:t>
            </w:r>
            <w:proofErr w:type="gramStart"/>
            <w:r w:rsidRPr="00D844FA">
              <w:rPr>
                <w:sz w:val="20"/>
                <w:szCs w:val="20"/>
              </w:rPr>
              <w:t>O.Soumya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line="229" w:lineRule="exact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B.</w:t>
            </w:r>
            <w:proofErr w:type="gramStart"/>
            <w:r w:rsidRPr="00D844FA">
              <w:rPr>
                <w:sz w:val="20"/>
                <w:szCs w:val="20"/>
              </w:rPr>
              <w:t>J.Gireesha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P.Venkatesh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before="144"/>
              <w:ind w:left="1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Mathematics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before="29"/>
              <w:ind w:left="12" w:right="11"/>
              <w:jc w:val="center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InternationalJournalofAmbient</w:t>
            </w:r>
            <w:proofErr w:type="spellEnd"/>
            <w:r w:rsidRPr="00D844FA">
              <w:rPr>
                <w:sz w:val="20"/>
                <w:szCs w:val="20"/>
              </w:rPr>
              <w:t xml:space="preserve"> Energy, pp.1-12,</w:t>
            </w:r>
          </w:p>
          <w:p w:rsidR="00976BFD" w:rsidRPr="00D844FA" w:rsidRDefault="00000000">
            <w:pPr>
              <w:pStyle w:val="TableParagraph"/>
              <w:jc w:val="center"/>
              <w:rPr>
                <w:sz w:val="20"/>
                <w:szCs w:val="20"/>
              </w:rPr>
            </w:pPr>
            <w:hyperlink r:id="rId33">
              <w:r w:rsidRPr="00D844FA">
                <w:rPr>
                  <w:w w:val="99"/>
                  <w:sz w:val="20"/>
                  <w:szCs w:val="20"/>
                </w:rPr>
                <w:t>3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199" w:right="180" w:firstLine="16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May</w:t>
            </w:r>
          </w:p>
          <w:p w:rsidR="00976BFD" w:rsidRPr="00D844FA" w:rsidRDefault="00000000">
            <w:pPr>
              <w:pStyle w:val="TableParagraph"/>
              <w:ind w:right="180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0143-0750 /</w:t>
            </w:r>
          </w:p>
          <w:p w:rsidR="00976BFD" w:rsidRPr="00D844FA" w:rsidRDefault="00000000">
            <w:pPr>
              <w:pStyle w:val="TableParagraph"/>
              <w:spacing w:before="1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2162-8246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hyperlink r:id="rId34" w:history="1">
              <w:r w:rsidRPr="00D844FA">
                <w:rPr>
                  <w:rStyle w:val="Hyperlink"/>
                  <w:color w:val="auto"/>
                </w:rPr>
                <w:t>https://www.scilit.net/journal/1123156</w:t>
              </w:r>
            </w:hyperlink>
          </w:p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t>https://www.tandfonline.com/doi/abs/10.1080/01430750.2021.1919203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Default"/>
              <w:rPr>
                <w:color w:val="auto"/>
                <w:sz w:val="18"/>
                <w:szCs w:val="18"/>
              </w:rPr>
            </w:pPr>
            <w:r w:rsidRPr="00D844FA">
              <w:rPr>
                <w:color w:val="auto"/>
                <w:sz w:val="18"/>
                <w:szCs w:val="18"/>
              </w:rPr>
              <w:t>https://www.tandfonline.com/doi/abs/10.1080/01430750.2021.1919203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tabs>
                <w:tab w:val="left" w:pos="1443"/>
              </w:tabs>
              <w:ind w:left="1" w:right="-15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SignificanceofincreasingLorentzforceandbuoyancyforce</w:t>
            </w:r>
            <w:proofErr w:type="spellEnd"/>
            <w:r w:rsidRPr="00D844FA">
              <w:rPr>
                <w:sz w:val="20"/>
                <w:szCs w:val="20"/>
              </w:rPr>
              <w:t xml:space="preserve"> on the dynamics of </w:t>
            </w:r>
            <w:proofErr w:type="spellStart"/>
            <w:r w:rsidRPr="00D844FA">
              <w:rPr>
                <w:sz w:val="20"/>
                <w:szCs w:val="20"/>
              </w:rPr>
              <w:t>waterconveyingSWCNTandMWCNT</w:t>
            </w:r>
            <w:proofErr w:type="spellEnd"/>
            <w:r w:rsidRPr="00D844FA">
              <w:rPr>
                <w:sz w:val="20"/>
                <w:szCs w:val="20"/>
              </w:rPr>
              <w:tab/>
              <w:t>nanoparticles</w:t>
            </w:r>
          </w:p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G.</w:t>
            </w:r>
            <w:proofErr w:type="gramStart"/>
            <w:r w:rsidRPr="00D844FA">
              <w:rPr>
                <w:sz w:val="20"/>
                <w:szCs w:val="20"/>
              </w:rPr>
              <w:t>K.Ramesh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G.</w:t>
            </w:r>
            <w:proofErr w:type="gramStart"/>
            <w:r w:rsidRPr="00D844FA">
              <w:rPr>
                <w:sz w:val="20"/>
                <w:szCs w:val="20"/>
              </w:rPr>
              <w:t>R.Manohar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P.Venkatesh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B.</w:t>
            </w:r>
            <w:proofErr w:type="gramStart"/>
            <w:r w:rsidRPr="00D844FA">
              <w:rPr>
                <w:sz w:val="20"/>
                <w:szCs w:val="20"/>
              </w:rPr>
              <w:t>J.Gireesha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tabs>
                <w:tab w:val="left" w:pos="1219"/>
                <w:tab w:val="left" w:pos="1908"/>
              </w:tabs>
              <w:spacing w:line="230" w:lineRule="exact"/>
              <w:ind w:left="1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Mathematics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13" w:right="1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PhysicaScripta</w:t>
            </w:r>
            <w:proofErr w:type="spellEnd"/>
            <w:r w:rsidRPr="00D844F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D844FA">
              <w:rPr>
                <w:sz w:val="20"/>
                <w:szCs w:val="20"/>
              </w:rPr>
              <w:t>IOPScience</w:t>
            </w:r>
            <w:proofErr w:type="spellEnd"/>
            <w:r w:rsidRPr="00D844FA">
              <w:rPr>
                <w:sz w:val="20"/>
                <w:szCs w:val="20"/>
              </w:rPr>
              <w:t>) (IF-2.487),Vol.96(8),</w:t>
            </w:r>
          </w:p>
          <w:p w:rsidR="00976BFD" w:rsidRPr="00D844FA" w:rsidRDefault="00000000">
            <w:pPr>
              <w:pStyle w:val="TableParagraph"/>
              <w:spacing w:before="2"/>
              <w:ind w:left="11" w:right="11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085209.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199" w:right="180" w:firstLine="16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Ma</w:t>
            </w:r>
          </w:p>
          <w:p w:rsidR="00976BFD" w:rsidRPr="00D844FA" w:rsidRDefault="00000000">
            <w:pPr>
              <w:pStyle w:val="TableParagraph"/>
              <w:ind w:right="180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0031-8949 /</w:t>
            </w:r>
          </w:p>
          <w:p w:rsidR="00976BFD" w:rsidRPr="00D844FA" w:rsidRDefault="00000000">
            <w:pPr>
              <w:pStyle w:val="TableParagraph"/>
              <w:spacing w:before="1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1402-4896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https://www.scilit.net/journal/86980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Default"/>
              <w:rPr>
                <w:color w:val="auto"/>
                <w:sz w:val="18"/>
                <w:szCs w:val="18"/>
              </w:rPr>
            </w:pPr>
            <w:r w:rsidRPr="00D844FA">
              <w:rPr>
                <w:color w:val="auto"/>
                <w:sz w:val="18"/>
                <w:szCs w:val="18"/>
              </w:rPr>
              <w:t xml:space="preserve">https://mjl.clarivate.com:/search-results?issn=0031-8949&amp;hide_exact_match_fl=true&amp;utm_source=mjl&amp;utm_medium=share-by-link&amp;utm_campaign=search-results-share-this-journal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ExplorationofirreversibilityandthermalmotionofananoliquidwiththeNewtonboundaryconditionbyusingtheDarcy–Forchheimerrule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4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P.Venkatesh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before="1" w:line="229" w:lineRule="exact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B.</w:t>
            </w:r>
            <w:proofErr w:type="gramStart"/>
            <w:r w:rsidRPr="00D844FA">
              <w:rPr>
                <w:sz w:val="20"/>
                <w:szCs w:val="20"/>
              </w:rPr>
              <w:t>J.Gireesha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line="229" w:lineRule="exact"/>
              <w:ind w:left="4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F.Almeida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ind w:left="20" w:right="18" w:firstLine="2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Heat Transfer-</w:t>
            </w:r>
            <w:proofErr w:type="spellStart"/>
            <w:proofErr w:type="gramStart"/>
            <w:r w:rsidRPr="00D844FA">
              <w:rPr>
                <w:sz w:val="20"/>
                <w:szCs w:val="20"/>
              </w:rPr>
              <w:t>AsianResearch</w:t>
            </w:r>
            <w:proofErr w:type="spellEnd"/>
            <w:r w:rsidRPr="00D844F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D844FA">
              <w:rPr>
                <w:sz w:val="20"/>
                <w:szCs w:val="20"/>
              </w:rPr>
              <w:t>WileyOnlineLibrary</w:t>
            </w:r>
            <w:proofErr w:type="spellEnd"/>
            <w:r w:rsidRPr="00D844FA">
              <w:rPr>
                <w:sz w:val="20"/>
                <w:szCs w:val="20"/>
              </w:rPr>
              <w:t>),</w:t>
            </w:r>
          </w:p>
          <w:p w:rsidR="00976BFD" w:rsidRPr="00D844FA" w:rsidRDefault="00000000">
            <w:pPr>
              <w:pStyle w:val="TableParagraph"/>
              <w:ind w:left="13" w:right="7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Vol.50(4), pp. 3176-</w:t>
            </w:r>
          </w:p>
          <w:p w:rsidR="00976BFD" w:rsidRPr="00D844FA" w:rsidRDefault="00000000">
            <w:pPr>
              <w:pStyle w:val="TableParagraph"/>
              <w:spacing w:line="229" w:lineRule="exact"/>
              <w:ind w:left="13" w:right="11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3195,</w:t>
            </w:r>
          </w:p>
          <w:p w:rsidR="00976BFD" w:rsidRPr="00D844FA" w:rsidRDefault="00976BFD">
            <w:pPr>
              <w:pStyle w:val="TableParagraph"/>
              <w:spacing w:line="230" w:lineRule="exact"/>
              <w:ind w:left="12"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199" w:right="172" w:hanging="10"/>
              <w:rPr>
                <w:sz w:val="20"/>
                <w:szCs w:val="20"/>
              </w:rPr>
            </w:pPr>
            <w:r w:rsidRPr="00D844FA">
              <w:rPr>
                <w:spacing w:val="-1"/>
                <w:sz w:val="20"/>
                <w:szCs w:val="20"/>
              </w:rPr>
              <w:t>Aprl</w:t>
            </w: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1064-2285 /</w:t>
            </w:r>
          </w:p>
          <w:p w:rsidR="00976BFD" w:rsidRPr="00D844FA" w:rsidRDefault="00000000">
            <w:pPr>
              <w:pStyle w:val="TableParagraph"/>
              <w:spacing w:before="1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2162-6561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https://www.wiley.com/en-us/Heat+Transfer+Asian+Research-p-j0000190</w:t>
            </w:r>
            <w:r w:rsidRPr="00D844FA">
              <w:lastRenderedPageBreak/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Default"/>
              <w:rPr>
                <w:color w:val="auto"/>
                <w:sz w:val="18"/>
                <w:szCs w:val="18"/>
              </w:rPr>
            </w:pPr>
            <w:r w:rsidRPr="00D844FA">
              <w:rPr>
                <w:color w:val="auto"/>
                <w:sz w:val="18"/>
                <w:szCs w:val="18"/>
              </w:rPr>
              <w:lastRenderedPageBreak/>
              <w:t>https://mjl.clarivate.com:/search-results?issn=2688-4534&amp;hide_exact_match_fl=true&amp;utm_source=mjl&amp;utm_medium=share-by-</w:t>
            </w:r>
            <w:r w:rsidRPr="00D844FA">
              <w:rPr>
                <w:color w:val="auto"/>
                <w:sz w:val="18"/>
                <w:szCs w:val="18"/>
              </w:rPr>
              <w:lastRenderedPageBreak/>
              <w:t xml:space="preserve">link&amp;utm_campaign=search-results-share-this-journal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tabs>
                <w:tab w:val="left" w:pos="2340"/>
              </w:tabs>
              <w:ind w:left="1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Investigation</w:t>
            </w:r>
            <w:r w:rsidRPr="00D844FA">
              <w:rPr>
                <w:sz w:val="20"/>
                <w:szCs w:val="20"/>
              </w:rPr>
              <w:tab/>
            </w:r>
            <w:r w:rsidRPr="00D844FA">
              <w:rPr>
                <w:spacing w:val="-3"/>
                <w:sz w:val="20"/>
                <w:szCs w:val="20"/>
              </w:rPr>
              <w:t>of</w:t>
            </w:r>
          </w:p>
          <w:p w:rsidR="00976BFD" w:rsidRPr="00D844FA" w:rsidRDefault="00000000">
            <w:pPr>
              <w:pStyle w:val="TableParagraph"/>
              <w:tabs>
                <w:tab w:val="left" w:pos="2419"/>
              </w:tabs>
              <w:ind w:left="1"/>
              <w:rPr>
                <w:sz w:val="20"/>
                <w:szCs w:val="20"/>
              </w:rPr>
            </w:pPr>
            <w:proofErr w:type="gramStart"/>
            <w:r w:rsidRPr="00D844FA">
              <w:rPr>
                <w:sz w:val="20"/>
                <w:szCs w:val="20"/>
              </w:rPr>
              <w:t>Irreversibilitiesin</w:t>
            </w:r>
            <w:r w:rsidRPr="00D844FA">
              <w:rPr>
                <w:spacing w:val="-6"/>
                <w:sz w:val="20"/>
                <w:szCs w:val="20"/>
              </w:rPr>
              <w:t>a</w:t>
            </w:r>
            <w:r w:rsidRPr="00D844FA">
              <w:rPr>
                <w:sz w:val="20"/>
                <w:szCs w:val="20"/>
              </w:rPr>
              <w:t>microchannelbydifferingviscosity,includingbuoyancyforcesand</w:t>
            </w:r>
            <w:proofErr w:type="gramEnd"/>
            <w:r w:rsidRPr="00D844FA">
              <w:rPr>
                <w:sz w:val="20"/>
                <w:szCs w:val="20"/>
              </w:rPr>
              <w:t xml:space="preserve"> suction/injection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ind w:left="4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P.Venkatesh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before="1" w:line="229" w:lineRule="exact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B.</w:t>
            </w:r>
            <w:proofErr w:type="gramStart"/>
            <w:r w:rsidRPr="00D844FA">
              <w:rPr>
                <w:sz w:val="20"/>
                <w:szCs w:val="20"/>
              </w:rPr>
              <w:t>J.Gireesha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line="229" w:lineRule="exact"/>
              <w:ind w:left="4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F.Almeida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ind w:left="20" w:right="18" w:firstLine="2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Heat Transfer-</w:t>
            </w:r>
            <w:proofErr w:type="spellStart"/>
            <w:proofErr w:type="gramStart"/>
            <w:r w:rsidRPr="00D844FA">
              <w:rPr>
                <w:sz w:val="20"/>
                <w:szCs w:val="20"/>
              </w:rPr>
              <w:t>AsianResearch</w:t>
            </w:r>
            <w:proofErr w:type="spellEnd"/>
            <w:r w:rsidRPr="00D844F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D844FA">
              <w:rPr>
                <w:sz w:val="20"/>
                <w:szCs w:val="20"/>
              </w:rPr>
              <w:t>WileyOnlineLibrary</w:t>
            </w:r>
            <w:proofErr w:type="spellEnd"/>
            <w:r w:rsidRPr="00D844FA">
              <w:rPr>
                <w:sz w:val="20"/>
                <w:szCs w:val="20"/>
              </w:rPr>
              <w:t>),</w:t>
            </w:r>
          </w:p>
          <w:p w:rsidR="00976BFD" w:rsidRPr="00D844FA" w:rsidRDefault="00000000">
            <w:pPr>
              <w:pStyle w:val="TableParagraph"/>
              <w:spacing w:line="229" w:lineRule="exact"/>
              <w:ind w:left="13" w:right="7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Vol.50(4), pp. 3620-</w:t>
            </w:r>
          </w:p>
          <w:p w:rsidR="00976BFD" w:rsidRPr="00D844FA" w:rsidRDefault="00000000">
            <w:pPr>
              <w:pStyle w:val="TableParagraph"/>
              <w:tabs>
                <w:tab w:val="left" w:pos="600"/>
                <w:tab w:val="center" w:pos="985"/>
              </w:tabs>
              <w:spacing w:line="229" w:lineRule="exact"/>
              <w:ind w:left="13" w:right="11"/>
              <w:jc w:val="left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ab/>
            </w:r>
            <w:r w:rsidRPr="00D844FA">
              <w:rPr>
                <w:sz w:val="20"/>
                <w:szCs w:val="20"/>
              </w:rPr>
              <w:tab/>
              <w:t>3640.</w:t>
            </w:r>
          </w:p>
          <w:p w:rsidR="00976BFD" w:rsidRPr="00D844FA" w:rsidRDefault="00000000">
            <w:pPr>
              <w:pStyle w:val="TableParagraph"/>
              <w:spacing w:line="230" w:lineRule="atLeast"/>
              <w:ind w:left="12" w:right="11"/>
              <w:jc w:val="center"/>
              <w:rPr>
                <w:sz w:val="20"/>
                <w:szCs w:val="20"/>
              </w:rPr>
            </w:pPr>
            <w:hyperlink r:id="rId35">
              <w:r w:rsidRPr="00D844FA">
                <w:rPr>
                  <w:w w:val="95"/>
                  <w:sz w:val="20"/>
                  <w:szCs w:val="20"/>
                </w:rPr>
                <w:t>https://doi.org/10.1002/</w:t>
              </w:r>
            </w:hyperlink>
            <w:hyperlink r:id="rId36">
              <w:r w:rsidRPr="00D844FA">
                <w:rPr>
                  <w:sz w:val="20"/>
                  <w:szCs w:val="20"/>
                </w:rPr>
                <w:t>htj.22044.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199" w:right="172" w:hanging="10"/>
              <w:rPr>
                <w:sz w:val="20"/>
                <w:szCs w:val="20"/>
              </w:rPr>
            </w:pPr>
            <w:r w:rsidRPr="00D844FA">
              <w:rPr>
                <w:spacing w:val="-1"/>
                <w:sz w:val="20"/>
                <w:szCs w:val="20"/>
              </w:rPr>
              <w:t>Aprl</w:t>
            </w: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spacing w:before="178" w:line="229" w:lineRule="exact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1064-2285 /</w:t>
            </w:r>
          </w:p>
          <w:p w:rsidR="00976BFD" w:rsidRPr="00D844FA" w:rsidRDefault="00000000">
            <w:pPr>
              <w:pStyle w:val="TableParagraph"/>
              <w:spacing w:line="229" w:lineRule="exact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2162-6561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hyperlink r:id="rId37" w:history="1">
              <w:r w:rsidRPr="00D844FA">
                <w:rPr>
                  <w:rStyle w:val="Hyperlink"/>
                  <w:color w:val="auto"/>
                </w:rPr>
                <w:t>https://www.wiley.com/en-us/Heat+Transfer+Asian+Research-p-j00001902</w:t>
              </w:r>
            </w:hyperlink>
            <w:r w:rsidRPr="00D844FA">
              <w:t xml:space="preserve">. Or </w:t>
            </w:r>
          </w:p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https://www.semanticscholar.org/paper/Investigation-of-irreversibilities-in-a-by-buoyancy-Venkatesh-Gireesha/db9c6992817f3968abf31a9184b09dd8dc6f321a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Default"/>
              <w:rPr>
                <w:color w:val="auto"/>
                <w:sz w:val="18"/>
                <w:szCs w:val="18"/>
              </w:rPr>
            </w:pPr>
            <w:r w:rsidRPr="00D844FA">
              <w:rPr>
                <w:color w:val="auto"/>
                <w:sz w:val="18"/>
                <w:szCs w:val="18"/>
              </w:rPr>
              <w:t>https://www.semanticscholar.org/paper/Investigation-of-irreversibilities-in-a-by-buoyancy-Venkatesh-Gireesha/db9c6992817f3968abf31a9184b09dd8dc6f321a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Thermalanalysisthroughcylindrica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lporousfinhavinginsulatedtip:ahybridnanomaterialapproach</w:t>
            </w:r>
            <w:proofErr w:type="gramEnd"/>
          </w:p>
          <w:p w:rsidR="00976BFD" w:rsidRPr="00D844FA" w:rsidRDefault="0097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97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before="26" w:line="229" w:lineRule="exact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lastRenderedPageBreak/>
              <w:t>G.</w:t>
            </w:r>
            <w:proofErr w:type="gramStart"/>
            <w:r w:rsidRPr="00D844FA">
              <w:rPr>
                <w:sz w:val="20"/>
                <w:szCs w:val="20"/>
              </w:rPr>
              <w:t>K.Ramesh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line="229" w:lineRule="exact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lastRenderedPageBreak/>
              <w:t>G.</w:t>
            </w:r>
            <w:proofErr w:type="gramStart"/>
            <w:r w:rsidRPr="00D844FA">
              <w:rPr>
                <w:sz w:val="20"/>
                <w:szCs w:val="20"/>
              </w:rPr>
              <w:t>R.Manohar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P.Venkatesh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B.</w:t>
            </w:r>
            <w:proofErr w:type="gramStart"/>
            <w:r w:rsidRPr="00D844FA">
              <w:rPr>
                <w:sz w:val="20"/>
                <w:szCs w:val="20"/>
              </w:rPr>
              <w:t>J.Gireesha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N.</w:t>
            </w:r>
            <w:proofErr w:type="gramStart"/>
            <w:r w:rsidRPr="00D844FA">
              <w:rPr>
                <w:sz w:val="20"/>
                <w:szCs w:val="20"/>
              </w:rPr>
              <w:t>A.Shah</w:t>
            </w:r>
            <w:proofErr w:type="gramEnd"/>
            <w:r w:rsidRPr="00D844FA">
              <w:rPr>
                <w:sz w:val="20"/>
                <w:szCs w:val="20"/>
              </w:rPr>
              <w:t>,J.Dong</w:t>
            </w:r>
            <w:proofErr w:type="spellEnd"/>
            <w:r w:rsidRPr="00D844FA">
              <w:rPr>
                <w:sz w:val="20"/>
                <w:szCs w:val="20"/>
              </w:rPr>
              <w:tab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Mathematics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164" w:right="162" w:firstLine="7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lastRenderedPageBreak/>
              <w:t>PhysicaScripta</w:t>
            </w:r>
            <w:proofErr w:type="spellEnd"/>
            <w:r w:rsidRPr="00D844F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D844FA">
              <w:rPr>
                <w:sz w:val="20"/>
                <w:szCs w:val="20"/>
              </w:rPr>
              <w:t>IOPScience</w:t>
            </w:r>
            <w:proofErr w:type="spellEnd"/>
            <w:r w:rsidRPr="00D844FA">
              <w:rPr>
                <w:sz w:val="20"/>
                <w:szCs w:val="20"/>
              </w:rPr>
              <w:t>) (IF-2.487),Vol.96(9),094014.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199" w:right="172" w:hanging="10"/>
              <w:rPr>
                <w:sz w:val="20"/>
                <w:szCs w:val="20"/>
              </w:rPr>
            </w:pPr>
            <w:r w:rsidRPr="00D844FA">
              <w:rPr>
                <w:spacing w:val="-1"/>
                <w:sz w:val="20"/>
                <w:szCs w:val="20"/>
              </w:rPr>
              <w:t>Aprl</w:t>
            </w: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50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0031-8949 /</w:t>
            </w:r>
          </w:p>
          <w:p w:rsidR="00976BFD" w:rsidRPr="00D844FA" w:rsidRDefault="00000000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1402-4896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lastRenderedPageBreak/>
              <w:t>https://w</w:t>
            </w:r>
            <w:r w:rsidRPr="00D844FA">
              <w:lastRenderedPageBreak/>
              <w:t>ww.scilit.net/journal/86980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Default"/>
              <w:rPr>
                <w:color w:val="auto"/>
                <w:sz w:val="18"/>
                <w:szCs w:val="18"/>
              </w:rPr>
            </w:pPr>
            <w:r w:rsidRPr="00D844FA">
              <w:rPr>
                <w:color w:val="auto"/>
                <w:sz w:val="18"/>
                <w:szCs w:val="18"/>
              </w:rPr>
              <w:lastRenderedPageBreak/>
              <w:t>https://mjl.clarivate.com:/searc</w:t>
            </w:r>
            <w:r w:rsidRPr="00D844FA">
              <w:rPr>
                <w:color w:val="auto"/>
                <w:sz w:val="18"/>
                <w:szCs w:val="18"/>
              </w:rPr>
              <w:lastRenderedPageBreak/>
              <w:t xml:space="preserve">h-results?issn=0031-8949&amp;hide_exact_match_fl=true&amp;utm_source=mjl&amp;utm_medium=share-by-link&amp;utm_campaign=search-results-share-this-journal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NumericaltreatmentforCassonliquidflowinamicrochannelduetoporousmedium: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ab/>
              <w:t>A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844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hybrid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nanoparticlesaspects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G.</w:t>
            </w:r>
            <w:proofErr w:type="gramStart"/>
            <w:r w:rsidRPr="00D844FA">
              <w:rPr>
                <w:sz w:val="20"/>
                <w:szCs w:val="20"/>
              </w:rPr>
              <w:t>R.Manohar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ind w:left="4"/>
              <w:rPr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sz w:val="20"/>
                <w:szCs w:val="20"/>
              </w:rPr>
              <w:t>P.Venkatesh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proofErr w:type="spellStart"/>
            <w:r w:rsidRPr="00D844FA">
              <w:rPr>
                <w:sz w:val="20"/>
                <w:szCs w:val="20"/>
              </w:rPr>
              <w:t>B.</w:t>
            </w:r>
            <w:proofErr w:type="gramStart"/>
            <w:r w:rsidRPr="00D844FA">
              <w:rPr>
                <w:sz w:val="20"/>
                <w:szCs w:val="20"/>
              </w:rPr>
              <w:t>J.Gireesha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>,</w:t>
            </w:r>
          </w:p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G.KRamesh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before="26"/>
              <w:ind w:left="5" w:right="2" w:hanging="4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Proceedings of </w:t>
            </w:r>
            <w:proofErr w:type="spellStart"/>
            <w:r w:rsidRPr="00D844FA">
              <w:rPr>
                <w:sz w:val="20"/>
                <w:szCs w:val="20"/>
              </w:rPr>
              <w:t>theInstitution</w:t>
            </w:r>
            <w:proofErr w:type="spellEnd"/>
            <w:r w:rsidRPr="00D844FA">
              <w:rPr>
                <w:sz w:val="20"/>
                <w:szCs w:val="20"/>
              </w:rPr>
              <w:t xml:space="preserve"> </w:t>
            </w:r>
            <w:proofErr w:type="spellStart"/>
            <w:r w:rsidRPr="00D844FA">
              <w:rPr>
                <w:sz w:val="20"/>
                <w:szCs w:val="20"/>
              </w:rPr>
              <w:t>ofMechanical</w:t>
            </w:r>
            <w:proofErr w:type="spellEnd"/>
            <w:r w:rsidRPr="00D844F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44FA">
              <w:rPr>
                <w:sz w:val="20"/>
                <w:szCs w:val="20"/>
              </w:rPr>
              <w:t>Engineers,Part</w:t>
            </w:r>
            <w:proofErr w:type="spellEnd"/>
            <w:proofErr w:type="gramEnd"/>
            <w:r w:rsidRPr="00D844FA">
              <w:rPr>
                <w:sz w:val="20"/>
                <w:szCs w:val="20"/>
              </w:rPr>
              <w:t xml:space="preserve"> C: Journal </w:t>
            </w:r>
            <w:proofErr w:type="spellStart"/>
            <w:r w:rsidRPr="00D844FA">
              <w:rPr>
                <w:sz w:val="20"/>
                <w:szCs w:val="20"/>
              </w:rPr>
              <w:t>of</w:t>
            </w:r>
            <w:r w:rsidRPr="00D844FA">
              <w:rPr>
                <w:spacing w:val="-1"/>
                <w:sz w:val="20"/>
                <w:szCs w:val="20"/>
              </w:rPr>
              <w:t>Mechanical</w:t>
            </w:r>
            <w:proofErr w:type="spellEnd"/>
            <w:r w:rsidRPr="00D844F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44FA">
              <w:rPr>
                <w:sz w:val="20"/>
                <w:szCs w:val="20"/>
              </w:rPr>
              <w:t>EngineeringScience</w:t>
            </w:r>
            <w:proofErr w:type="spellEnd"/>
            <w:r w:rsidRPr="00D844FA">
              <w:rPr>
                <w:sz w:val="20"/>
                <w:szCs w:val="20"/>
              </w:rPr>
              <w:t>, (IF-1.762)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199" w:right="180" w:firstLine="33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July</w:t>
            </w:r>
          </w:p>
          <w:p w:rsidR="00976BFD" w:rsidRPr="00D844FA" w:rsidRDefault="00000000">
            <w:pPr>
              <w:pStyle w:val="TableParagraph"/>
              <w:ind w:right="180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50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0954-4062 /</w:t>
            </w:r>
          </w:p>
          <w:p w:rsidR="00976BFD" w:rsidRPr="00D844FA" w:rsidRDefault="00000000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2041-2983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https://academic-accelerator.com/Impact-of-Journal/Proceedings-of-the-Institution-of-Mechanical-Engineers-Part-C-Journal-of-Mechanical-Engineering-Sciece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Default"/>
              <w:rPr>
                <w:color w:val="auto"/>
                <w:sz w:val="18"/>
                <w:szCs w:val="18"/>
              </w:rPr>
            </w:pPr>
            <w:r w:rsidRPr="00D844FA">
              <w:rPr>
                <w:color w:val="auto"/>
                <w:sz w:val="18"/>
                <w:szCs w:val="18"/>
              </w:rPr>
              <w:t xml:space="preserve">https://mjl.clarivate.com:/search-results?issn=0954-4062&amp;hide_exact_match_fl=true&amp;utm_source=mjl&amp;utm_medium=share-by-link&amp;utm_campaign=search-results-share-this-journal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Third Grade Fluid Flow in aMicrochannelCrammedwithPermeableMediaLiabletoNon-</w:t>
            </w: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linearThermalRadiation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203474" w:rsidRDefault="00000000">
            <w:pPr>
              <w:pStyle w:val="TableParagraph"/>
              <w:spacing w:before="142"/>
              <w:ind w:left="4"/>
              <w:rPr>
                <w:sz w:val="20"/>
                <w:szCs w:val="20"/>
                <w:lang w:val="pt-BR"/>
              </w:rPr>
            </w:pPr>
            <w:r w:rsidRPr="00203474">
              <w:rPr>
                <w:sz w:val="20"/>
                <w:szCs w:val="20"/>
                <w:lang w:val="pt-BR"/>
              </w:rPr>
              <w:lastRenderedPageBreak/>
              <w:t>A.Felicita,</w:t>
            </w:r>
          </w:p>
          <w:p w:rsidR="00976BFD" w:rsidRPr="00203474" w:rsidRDefault="00000000">
            <w:pPr>
              <w:pStyle w:val="TableParagraph"/>
              <w:ind w:left="4"/>
              <w:rPr>
                <w:sz w:val="20"/>
                <w:szCs w:val="20"/>
                <w:lang w:val="pt-BR"/>
              </w:rPr>
            </w:pPr>
            <w:r w:rsidRPr="00203474">
              <w:rPr>
                <w:sz w:val="20"/>
                <w:szCs w:val="20"/>
                <w:lang w:val="pt-BR"/>
              </w:rPr>
              <w:t>P.Venkatesh,</w:t>
            </w:r>
          </w:p>
          <w:p w:rsidR="00976BFD" w:rsidRPr="00203474" w:rsidRDefault="00000000">
            <w:pPr>
              <w:pStyle w:val="TableParagraph"/>
              <w:spacing w:before="1"/>
              <w:ind w:left="4"/>
              <w:rPr>
                <w:sz w:val="20"/>
                <w:szCs w:val="20"/>
                <w:lang w:val="pt-BR"/>
              </w:rPr>
            </w:pPr>
            <w:r w:rsidRPr="00203474">
              <w:rPr>
                <w:sz w:val="20"/>
                <w:szCs w:val="20"/>
                <w:lang w:val="pt-BR"/>
              </w:rPr>
              <w:lastRenderedPageBreak/>
              <w:t>B.J.Gireesha,</w:t>
            </w:r>
          </w:p>
          <w:p w:rsidR="00976BFD" w:rsidRPr="00203474" w:rsidRDefault="00000000">
            <w:pPr>
              <w:pStyle w:val="TableParagraph"/>
              <w:ind w:left="4"/>
              <w:rPr>
                <w:sz w:val="20"/>
                <w:szCs w:val="20"/>
                <w:lang w:val="pt-BR"/>
              </w:rPr>
            </w:pPr>
            <w:r w:rsidRPr="00203474">
              <w:rPr>
                <w:sz w:val="20"/>
                <w:szCs w:val="20"/>
                <w:lang w:val="pt-BR"/>
              </w:rPr>
              <w:t>D.O.Soumya,</w:t>
            </w:r>
          </w:p>
          <w:p w:rsidR="00976BFD" w:rsidRPr="00203474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0347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K.M.Eshwarappa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Mathematics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TableParagraph"/>
              <w:spacing w:before="142"/>
              <w:ind w:left="37" w:right="33" w:hanging="3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 xml:space="preserve">International Journal </w:t>
            </w:r>
            <w:proofErr w:type="spellStart"/>
            <w:r w:rsidRPr="00D844FA">
              <w:rPr>
                <w:sz w:val="20"/>
                <w:szCs w:val="20"/>
              </w:rPr>
              <w:t>ofAmbient</w:t>
            </w:r>
            <w:proofErr w:type="spellEnd"/>
            <w:r w:rsidRPr="00D844FA">
              <w:rPr>
                <w:sz w:val="20"/>
                <w:szCs w:val="20"/>
              </w:rPr>
              <w:t xml:space="preserve"> </w:t>
            </w:r>
            <w:r w:rsidRPr="00D844FA">
              <w:rPr>
                <w:sz w:val="20"/>
                <w:szCs w:val="20"/>
              </w:rPr>
              <w:lastRenderedPageBreak/>
              <w:t>Energy, pp. 1-29,</w:t>
            </w:r>
          </w:p>
          <w:p w:rsidR="00976BFD" w:rsidRPr="00D844FA" w:rsidRDefault="00000000">
            <w:pPr>
              <w:pStyle w:val="TableParagraph"/>
              <w:spacing w:before="1"/>
              <w:ind w:left="12" w:right="11"/>
              <w:jc w:val="center"/>
              <w:rPr>
                <w:sz w:val="20"/>
                <w:szCs w:val="20"/>
              </w:rPr>
            </w:pPr>
            <w:hyperlink r:id="rId38">
              <w:r w:rsidRPr="00D844FA">
                <w:rPr>
                  <w:w w:val="95"/>
                  <w:sz w:val="20"/>
                  <w:szCs w:val="20"/>
                </w:rPr>
                <w:t>https://doi.org/10.1080/</w:t>
              </w:r>
            </w:hyperlink>
            <w:hyperlink r:id="rId39">
              <w:r w:rsidRPr="00D844FA">
                <w:rPr>
                  <w:sz w:val="20"/>
                  <w:szCs w:val="20"/>
                </w:rPr>
                <w:t>01430750.2021.1965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spacing w:before="1"/>
              <w:ind w:left="199" w:right="180" w:firstLine="28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lastRenderedPageBreak/>
              <w:t>Au</w:t>
            </w:r>
          </w:p>
          <w:p w:rsidR="00976BFD" w:rsidRPr="00D844FA" w:rsidRDefault="00000000">
            <w:pPr>
              <w:pStyle w:val="TableParagraph"/>
              <w:spacing w:before="1"/>
              <w:ind w:right="180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pStyle w:val="TableParagraph"/>
              <w:rPr>
                <w:sz w:val="20"/>
                <w:szCs w:val="20"/>
              </w:rPr>
            </w:pPr>
          </w:p>
          <w:p w:rsidR="00976BFD" w:rsidRPr="00D844FA" w:rsidRDefault="00976BF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76BFD" w:rsidRPr="00D844FA" w:rsidRDefault="00000000">
            <w:pPr>
              <w:pStyle w:val="TableParagraph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lastRenderedPageBreak/>
              <w:t>0143-0750 /</w:t>
            </w:r>
          </w:p>
          <w:p w:rsidR="00976BFD" w:rsidRPr="00D844FA" w:rsidRDefault="00000000">
            <w:pPr>
              <w:pStyle w:val="TableParagraph"/>
              <w:ind w:left="2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2162-8246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hyperlink r:id="rId40" w:history="1">
              <w:r w:rsidRPr="00D844FA">
                <w:rPr>
                  <w:rStyle w:val="Hyperlink"/>
                  <w:b/>
                  <w:color w:val="auto"/>
                </w:rPr>
                <w:t>https://www.tan</w:t>
              </w:r>
              <w:r w:rsidRPr="00D844FA">
                <w:rPr>
                  <w:rStyle w:val="Hyperlink"/>
                  <w:b/>
                  <w:color w:val="auto"/>
                </w:rPr>
                <w:lastRenderedPageBreak/>
                <w:t>dfonline.com/toc/taen20/current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pStyle w:val="Default"/>
              <w:rPr>
                <w:color w:val="auto"/>
                <w:sz w:val="18"/>
                <w:szCs w:val="18"/>
              </w:rPr>
            </w:pPr>
            <w:r w:rsidRPr="00D844FA">
              <w:rPr>
                <w:color w:val="auto"/>
                <w:sz w:val="18"/>
                <w:szCs w:val="18"/>
              </w:rPr>
              <w:lastRenderedPageBreak/>
              <w:t>https://mjl.clarivate.com:/search-</w:t>
            </w:r>
            <w:r w:rsidRPr="00D844FA">
              <w:rPr>
                <w:color w:val="auto"/>
                <w:sz w:val="18"/>
                <w:szCs w:val="18"/>
              </w:rPr>
              <w:lastRenderedPageBreak/>
              <w:t xml:space="preserve">results?issn=0143-0750&amp;hide_exact_match_fl=true&amp;utm_source=mjl&amp;utm_medium=share-by-link&amp;utm_campaign=search-results-share-this-journal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A brief study on climate change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</w:rPr>
            </w:pPr>
            <w:r w:rsidRPr="00D844FA">
              <w:rPr>
                <w:rFonts w:eastAsia="Malgun Gothic"/>
              </w:rPr>
              <w:t>Shantha A 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4FA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 xml:space="preserve"> </w:t>
            </w:r>
            <w:r w:rsidRPr="00D844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IOSR Journal of Environmental Science, Toxicology and Food Technology (IOSR-</w:t>
            </w:r>
            <w:r w:rsidRPr="00D844FA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JESTFT</w:t>
            </w:r>
            <w:r w:rsidRPr="00D844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4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 xml:space="preserve">Volume: 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14,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 xml:space="preserve">Issue </w:t>
            </w:r>
            <w:proofErr w:type="gramStart"/>
            <w:r w:rsidRPr="00D844FA">
              <w:rPr>
                <w:rFonts w:ascii="Times New Roman" w:eastAsia="Times" w:hAnsi="Times New Roman" w:cs="Times New Roman"/>
                <w:bCs/>
              </w:rPr>
              <w:t>9,  (</w:t>
            </w:r>
            <w:proofErr w:type="gramEnd"/>
            <w:r w:rsidRPr="00D844FA">
              <w:rPr>
                <w:rFonts w:ascii="Times New Roman" w:eastAsia="Times" w:hAnsi="Times New Roman" w:cs="Times New Roman"/>
                <w:bCs/>
              </w:rPr>
              <w:t>ISSN: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2249-555X)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https://www.iosrjournals.org/iosr-jestft.html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4FA">
              <w:rPr>
                <w:rFonts w:eastAsia="Malgun Gothic"/>
                <w:sz w:val="18"/>
                <w:szCs w:val="18"/>
              </w:rPr>
              <w:t>http://www.ijsrr.org/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Malgun Gothic" w:hAnsi="Times New Roman" w:cs="Times New Roman"/>
              </w:rPr>
            </w:pPr>
            <w:r w:rsidRPr="00D844FA">
              <w:rPr>
                <w:rFonts w:ascii="Times New Roman" w:eastAsia="Malgun Gothic" w:hAnsi="Times New Roman" w:cs="Times New Roman"/>
              </w:rPr>
              <w:t xml:space="preserve">A report on economic importance of honey 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Malgun Gothic" w:hAnsi="Times New Roman" w:cs="Times New Roman"/>
              </w:rPr>
              <w:t>And other bee products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</w:rPr>
            </w:pPr>
            <w:r w:rsidRPr="00D844FA">
              <w:rPr>
                <w:rFonts w:eastAsia="Malgun Gothic"/>
              </w:rPr>
              <w:t>Shantha A 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2640"/>
              </w:tabs>
              <w:spacing w:after="0" w:line="240" w:lineRule="auto"/>
              <w:jc w:val="both"/>
            </w:pPr>
            <w:r w:rsidRPr="00D844FA">
              <w:t>Zoology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Indian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Journal of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Applied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 xml:space="preserve">Research </w:t>
            </w:r>
          </w:p>
          <w:p w:rsidR="00976BFD" w:rsidRPr="00D844FA" w:rsidRDefault="00976BFD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4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 xml:space="preserve">Volume: 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10,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Issue 9, (ISSN: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2249-555X)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https://www.worldwidejournals.com/indian-journal-of-applied-research-(IJAR)/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https://www.worldwidejournals.com/indian-journal-of-applied-research-(IJAR)/fileview/a-report-on-economic-importance-of-honey-and-other-bee-pro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Malgun Gothic" w:hAnsi="Times New Roman" w:cs="Times New Roman"/>
              </w:rPr>
              <w:t>A report on stem cells and their applications.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</w:rPr>
            </w:pPr>
            <w:r w:rsidRPr="00D844FA">
              <w:rPr>
                <w:rFonts w:eastAsia="Malgun Gothic"/>
              </w:rPr>
              <w:t>Shantha A 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Zoology</w:t>
            </w:r>
          </w:p>
          <w:p w:rsidR="00976BFD" w:rsidRPr="00D844FA" w:rsidRDefault="0097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Indian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Journal of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Applied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 xml:space="preserve">Research </w:t>
            </w:r>
          </w:p>
          <w:p w:rsidR="00976BFD" w:rsidRPr="00D844FA" w:rsidRDefault="00976BFD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4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 xml:space="preserve">Volume: 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10,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Issue 10, (ISSN: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2249-</w:t>
            </w:r>
            <w:r w:rsidRPr="00D844FA">
              <w:rPr>
                <w:rFonts w:ascii="Times New Roman" w:eastAsia="Times" w:hAnsi="Times New Roman" w:cs="Times New Roman"/>
                <w:bCs/>
              </w:rPr>
              <w:lastRenderedPageBreak/>
              <w:t>555X)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lastRenderedPageBreak/>
              <w:t>https://www.worldwidejournals.com/indian-journal-</w:t>
            </w:r>
            <w:r w:rsidRPr="00D844FA">
              <w:lastRenderedPageBreak/>
              <w:t>of-applied-research-(IJAR)/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lastRenderedPageBreak/>
              <w:t>https://www.worldwidejournals.com/indian-journal-of-applied-research-(IJAR)/filevie</w:t>
            </w:r>
            <w:r w:rsidRPr="00D844FA">
              <w:rPr>
                <w:sz w:val="20"/>
                <w:szCs w:val="20"/>
              </w:rPr>
              <w:lastRenderedPageBreak/>
              <w:t>w/a-report-on-stem-cells-and-their-applications_October_2020_1678515520_2010867.pdf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lastRenderedPageBreak/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Malgun Gothic" w:hAnsi="Times New Roman" w:cs="Times New Roman"/>
              </w:rPr>
              <w:t>A report on infestation of root grubs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</w:rPr>
            </w:pPr>
            <w:r w:rsidRPr="00D844FA">
              <w:rPr>
                <w:rFonts w:eastAsia="Malgun Gothic"/>
              </w:rPr>
              <w:t>Shantha A 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00000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Indian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Journal of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Applied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 xml:space="preserve">Research </w:t>
            </w:r>
          </w:p>
          <w:p w:rsidR="00976BFD" w:rsidRPr="00D844FA" w:rsidRDefault="00976BFD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4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 xml:space="preserve">Volume: 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10,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Issue 10, (ISSN: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2249-555X)</w:t>
            </w:r>
          </w:p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</w:pPr>
            <w:r w:rsidRPr="00D844FA">
              <w:t>https://www.worldwidejournals.com/indian-journal-of-applied-research-(IJAR)/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https://www.worldwidejournals.com/indian-journal-of-applied-research-(IJAR)/fileview/a-report-on-infestation-of-root-grubs_October_2020_5025818615_7311025.pdf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No</w:t>
            </w:r>
          </w:p>
        </w:tc>
      </w:tr>
      <w:tr w:rsidR="00D844FA" w:rsidRPr="00D844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Malgun Gothic" w:hAnsi="Times New Roman" w:cs="Times New Roman"/>
              </w:rPr>
            </w:pPr>
            <w:r w:rsidRPr="00D844FA">
              <w:rPr>
                <w:rFonts w:ascii="Times New Roman" w:eastAsia="Malgun Gothic" w:hAnsi="Times New Roman" w:cs="Times New Roman"/>
              </w:rPr>
              <w:t xml:space="preserve">Influence of weather parameters on incidence of yellow stem border, </w:t>
            </w:r>
            <w:proofErr w:type="spellStart"/>
            <w:r w:rsidRPr="00D844FA">
              <w:rPr>
                <w:rFonts w:ascii="Times New Roman" w:eastAsia="Malgun Gothic" w:hAnsi="Times New Roman" w:cs="Times New Roman"/>
              </w:rPr>
              <w:t>scirpophagaincertualas</w:t>
            </w:r>
            <w:proofErr w:type="spellEnd"/>
            <w:r w:rsidRPr="00D844FA">
              <w:rPr>
                <w:rFonts w:ascii="Times New Roman" w:eastAsia="Malgun Gothic" w:hAnsi="Times New Roman" w:cs="Times New Roman"/>
              </w:rPr>
              <w:t xml:space="preserve">(walker) in rice ecosystem </w:t>
            </w:r>
            <w:proofErr w:type="spellStart"/>
            <w:r w:rsidRPr="00D844FA">
              <w:rPr>
                <w:rFonts w:ascii="Times New Roman" w:eastAsia="Malgun Gothic" w:hAnsi="Times New Roman" w:cs="Times New Roman"/>
              </w:rPr>
              <w:t>shivamogga</w:t>
            </w:r>
            <w:proofErr w:type="spellEnd"/>
            <w:r w:rsidRPr="00D844FA">
              <w:rPr>
                <w:rFonts w:ascii="Times New Roman" w:eastAsia="Malgun Gothic" w:hAnsi="Times New Roman" w:cs="Times New Roman"/>
              </w:rPr>
              <w:t>, Karnataka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pStyle w:val="TableParagraph"/>
              <w:spacing w:line="240" w:lineRule="auto"/>
              <w:rPr>
                <w:rFonts w:eastAsia="Malgun Gothic"/>
              </w:rPr>
            </w:pPr>
            <w:r w:rsidRPr="00D844FA">
              <w:rPr>
                <w:rFonts w:eastAsia="Malgun Gothic"/>
              </w:rPr>
              <w:t xml:space="preserve">Shilpa D, </w:t>
            </w:r>
            <w:proofErr w:type="spellStart"/>
            <w:r w:rsidRPr="00D844FA">
              <w:rPr>
                <w:rFonts w:eastAsia="Malgun Gothic"/>
              </w:rPr>
              <w:t>K.</w:t>
            </w:r>
            <w:proofErr w:type="gramStart"/>
            <w:r w:rsidRPr="00D844FA">
              <w:rPr>
                <w:rFonts w:eastAsia="Malgun Gothic"/>
              </w:rPr>
              <w:t>L.Naik</w:t>
            </w:r>
            <w:proofErr w:type="spellEnd"/>
            <w:proofErr w:type="gramEnd"/>
            <w:r w:rsidRPr="00D844FA">
              <w:rPr>
                <w:rFonts w:eastAsia="Malgun Gothic"/>
              </w:rPr>
              <w:t xml:space="preserve"> and </w:t>
            </w:r>
            <w:proofErr w:type="spellStart"/>
            <w:r w:rsidRPr="00D844FA">
              <w:rPr>
                <w:rFonts w:eastAsia="Malgun Gothic"/>
              </w:rPr>
              <w:t>B.B.Hosetti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976BF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FD" w:rsidRPr="00D844FA" w:rsidRDefault="0000000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A">
              <w:rPr>
                <w:rFonts w:ascii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Plant Archives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4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FD" w:rsidRPr="00D844FA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</w:rPr>
            </w:pPr>
            <w:r w:rsidRPr="00D844FA">
              <w:rPr>
                <w:rFonts w:ascii="Times New Roman" w:eastAsia="Times" w:hAnsi="Times New Roman" w:cs="Times New Roman"/>
                <w:bCs/>
              </w:rPr>
              <w:t>Volume:20. Issue 1, ISSN: 2581-6063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rFonts w:eastAsia="Malgun Gothic"/>
                <w:sz w:val="20"/>
                <w:szCs w:val="20"/>
              </w:rPr>
              <w:t>http://www.plantarchives.org/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4FA">
              <w:rPr>
                <w:sz w:val="20"/>
                <w:szCs w:val="20"/>
              </w:rPr>
              <w:t>http://www.plantarchives.org/20-1/Index_20_1___2020.pdf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D" w:rsidRPr="00D844FA" w:rsidRDefault="00000000">
            <w:pPr>
              <w:tabs>
                <w:tab w:val="left" w:pos="12182"/>
              </w:tabs>
              <w:spacing w:after="0" w:line="240" w:lineRule="auto"/>
              <w:rPr>
                <w:b/>
              </w:rPr>
            </w:pPr>
            <w:r w:rsidRPr="00D844FA">
              <w:rPr>
                <w:b/>
              </w:rPr>
              <w:t>yes</w:t>
            </w:r>
          </w:p>
        </w:tc>
      </w:tr>
    </w:tbl>
    <w:p w:rsidR="00976BFD" w:rsidRPr="00D844FA" w:rsidRDefault="00976BFD">
      <w:pPr>
        <w:tabs>
          <w:tab w:val="left" w:pos="12182"/>
        </w:tabs>
      </w:pPr>
    </w:p>
    <w:sectPr w:rsidR="00976BFD" w:rsidRPr="00D84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5FE" w:rsidRDefault="00EE35FE">
      <w:pPr>
        <w:spacing w:line="240" w:lineRule="auto"/>
      </w:pPr>
      <w:r>
        <w:separator/>
      </w:r>
    </w:p>
  </w:endnote>
  <w:endnote w:type="continuationSeparator" w:id="0">
    <w:p w:rsidR="00EE35FE" w:rsidRDefault="00EE3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Cambria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ltr-fon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5FE" w:rsidRDefault="00EE35FE">
      <w:pPr>
        <w:spacing w:after="0"/>
      </w:pPr>
      <w:r>
        <w:separator/>
      </w:r>
    </w:p>
  </w:footnote>
  <w:footnote w:type="continuationSeparator" w:id="0">
    <w:p w:rsidR="00EE35FE" w:rsidRDefault="00EE35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6EE"/>
    <w:rsid w:val="00000817"/>
    <w:rsid w:val="0000709A"/>
    <w:rsid w:val="00015017"/>
    <w:rsid w:val="000206CB"/>
    <w:rsid w:val="0002704D"/>
    <w:rsid w:val="000303DF"/>
    <w:rsid w:val="00041B5A"/>
    <w:rsid w:val="00045FAA"/>
    <w:rsid w:val="00051FAF"/>
    <w:rsid w:val="000539D8"/>
    <w:rsid w:val="0006617C"/>
    <w:rsid w:val="00074711"/>
    <w:rsid w:val="0008161D"/>
    <w:rsid w:val="0008757E"/>
    <w:rsid w:val="00090C6A"/>
    <w:rsid w:val="00095CDB"/>
    <w:rsid w:val="00096729"/>
    <w:rsid w:val="000A154E"/>
    <w:rsid w:val="000A4FDF"/>
    <w:rsid w:val="000B11C9"/>
    <w:rsid w:val="000C4844"/>
    <w:rsid w:val="000D013C"/>
    <w:rsid w:val="000D1E04"/>
    <w:rsid w:val="000D7D31"/>
    <w:rsid w:val="000E5FDF"/>
    <w:rsid w:val="000E6AB1"/>
    <w:rsid w:val="000F1476"/>
    <w:rsid w:val="000F2901"/>
    <w:rsid w:val="000F7F28"/>
    <w:rsid w:val="000F7F9B"/>
    <w:rsid w:val="001016DE"/>
    <w:rsid w:val="00104AD8"/>
    <w:rsid w:val="0011330C"/>
    <w:rsid w:val="001139B0"/>
    <w:rsid w:val="0011718E"/>
    <w:rsid w:val="00120973"/>
    <w:rsid w:val="00122965"/>
    <w:rsid w:val="0013760D"/>
    <w:rsid w:val="0014562F"/>
    <w:rsid w:val="00156978"/>
    <w:rsid w:val="001660A8"/>
    <w:rsid w:val="00174A1E"/>
    <w:rsid w:val="001805B5"/>
    <w:rsid w:val="00193ADE"/>
    <w:rsid w:val="001A7AA8"/>
    <w:rsid w:val="001B0432"/>
    <w:rsid w:val="001B1AE3"/>
    <w:rsid w:val="001B73E3"/>
    <w:rsid w:val="001C2A71"/>
    <w:rsid w:val="001D67BC"/>
    <w:rsid w:val="001E2834"/>
    <w:rsid w:val="001E5718"/>
    <w:rsid w:val="001E677B"/>
    <w:rsid w:val="001F4C69"/>
    <w:rsid w:val="00203474"/>
    <w:rsid w:val="00220CFD"/>
    <w:rsid w:val="00226594"/>
    <w:rsid w:val="00232E7D"/>
    <w:rsid w:val="00234D1C"/>
    <w:rsid w:val="00272F79"/>
    <w:rsid w:val="00286096"/>
    <w:rsid w:val="00297E13"/>
    <w:rsid w:val="002A0AF6"/>
    <w:rsid w:val="002C0224"/>
    <w:rsid w:val="002C1C88"/>
    <w:rsid w:val="002C366C"/>
    <w:rsid w:val="002E2438"/>
    <w:rsid w:val="002E5541"/>
    <w:rsid w:val="002E7F3D"/>
    <w:rsid w:val="002F0401"/>
    <w:rsid w:val="002F63AA"/>
    <w:rsid w:val="00301201"/>
    <w:rsid w:val="00303952"/>
    <w:rsid w:val="0031119E"/>
    <w:rsid w:val="00321A7D"/>
    <w:rsid w:val="0033075A"/>
    <w:rsid w:val="00334288"/>
    <w:rsid w:val="003369D9"/>
    <w:rsid w:val="00345E38"/>
    <w:rsid w:val="00346E04"/>
    <w:rsid w:val="00354F53"/>
    <w:rsid w:val="003557F1"/>
    <w:rsid w:val="003612FB"/>
    <w:rsid w:val="00365606"/>
    <w:rsid w:val="00366C5A"/>
    <w:rsid w:val="00380E9F"/>
    <w:rsid w:val="00392738"/>
    <w:rsid w:val="003A1D9E"/>
    <w:rsid w:val="003B03DB"/>
    <w:rsid w:val="003C225B"/>
    <w:rsid w:val="003D2AFB"/>
    <w:rsid w:val="003D6A16"/>
    <w:rsid w:val="003E017F"/>
    <w:rsid w:val="003E7C2E"/>
    <w:rsid w:val="003F6BA5"/>
    <w:rsid w:val="00403064"/>
    <w:rsid w:val="00407B97"/>
    <w:rsid w:val="00417449"/>
    <w:rsid w:val="0042586A"/>
    <w:rsid w:val="00442766"/>
    <w:rsid w:val="00450A6D"/>
    <w:rsid w:val="004541F0"/>
    <w:rsid w:val="004602D2"/>
    <w:rsid w:val="00464581"/>
    <w:rsid w:val="004704A1"/>
    <w:rsid w:val="00471574"/>
    <w:rsid w:val="0047608D"/>
    <w:rsid w:val="0048543E"/>
    <w:rsid w:val="004A281A"/>
    <w:rsid w:val="004A4E54"/>
    <w:rsid w:val="004B2592"/>
    <w:rsid w:val="004B42D8"/>
    <w:rsid w:val="004C11BD"/>
    <w:rsid w:val="004C3581"/>
    <w:rsid w:val="004C7692"/>
    <w:rsid w:val="004D0C17"/>
    <w:rsid w:val="004D1424"/>
    <w:rsid w:val="004E0F8C"/>
    <w:rsid w:val="004E1FCA"/>
    <w:rsid w:val="004E659A"/>
    <w:rsid w:val="004F3AF1"/>
    <w:rsid w:val="004F45E8"/>
    <w:rsid w:val="005055D1"/>
    <w:rsid w:val="005129C4"/>
    <w:rsid w:val="00523499"/>
    <w:rsid w:val="00527B2A"/>
    <w:rsid w:val="00531960"/>
    <w:rsid w:val="005327DC"/>
    <w:rsid w:val="00536A1A"/>
    <w:rsid w:val="00541A51"/>
    <w:rsid w:val="0054203B"/>
    <w:rsid w:val="005430F4"/>
    <w:rsid w:val="005440DC"/>
    <w:rsid w:val="005569B9"/>
    <w:rsid w:val="00557316"/>
    <w:rsid w:val="00574FC1"/>
    <w:rsid w:val="005753A8"/>
    <w:rsid w:val="00582ACE"/>
    <w:rsid w:val="00584ABD"/>
    <w:rsid w:val="00587650"/>
    <w:rsid w:val="0059445D"/>
    <w:rsid w:val="005A02AA"/>
    <w:rsid w:val="005A2F0D"/>
    <w:rsid w:val="005A51DA"/>
    <w:rsid w:val="005C072B"/>
    <w:rsid w:val="005C1245"/>
    <w:rsid w:val="005D37A1"/>
    <w:rsid w:val="005D5242"/>
    <w:rsid w:val="005D7A25"/>
    <w:rsid w:val="005D7C7F"/>
    <w:rsid w:val="005E0153"/>
    <w:rsid w:val="005F4693"/>
    <w:rsid w:val="005F51D7"/>
    <w:rsid w:val="005F6D96"/>
    <w:rsid w:val="005F6EB7"/>
    <w:rsid w:val="005F794A"/>
    <w:rsid w:val="00602520"/>
    <w:rsid w:val="00613C47"/>
    <w:rsid w:val="00622474"/>
    <w:rsid w:val="00631B63"/>
    <w:rsid w:val="00641B5D"/>
    <w:rsid w:val="00643FE8"/>
    <w:rsid w:val="00654F45"/>
    <w:rsid w:val="00656006"/>
    <w:rsid w:val="00662CB1"/>
    <w:rsid w:val="006705F5"/>
    <w:rsid w:val="00670E9A"/>
    <w:rsid w:val="00673212"/>
    <w:rsid w:val="00673AB4"/>
    <w:rsid w:val="00681289"/>
    <w:rsid w:val="0069398C"/>
    <w:rsid w:val="0069558D"/>
    <w:rsid w:val="00697B56"/>
    <w:rsid w:val="006A1B2B"/>
    <w:rsid w:val="006A3BE1"/>
    <w:rsid w:val="006B2358"/>
    <w:rsid w:val="006B45D9"/>
    <w:rsid w:val="006C314E"/>
    <w:rsid w:val="006D2EE5"/>
    <w:rsid w:val="006D4489"/>
    <w:rsid w:val="006D481C"/>
    <w:rsid w:val="006D63B5"/>
    <w:rsid w:val="006E15B3"/>
    <w:rsid w:val="006E58F1"/>
    <w:rsid w:val="006F0102"/>
    <w:rsid w:val="006F0D69"/>
    <w:rsid w:val="006F1C84"/>
    <w:rsid w:val="006F5827"/>
    <w:rsid w:val="006F58A0"/>
    <w:rsid w:val="00705CA5"/>
    <w:rsid w:val="007060B8"/>
    <w:rsid w:val="00724CB7"/>
    <w:rsid w:val="007329A1"/>
    <w:rsid w:val="00736080"/>
    <w:rsid w:val="007429A1"/>
    <w:rsid w:val="0074579A"/>
    <w:rsid w:val="0075222A"/>
    <w:rsid w:val="00752ADE"/>
    <w:rsid w:val="007550AB"/>
    <w:rsid w:val="0076718C"/>
    <w:rsid w:val="00785D0D"/>
    <w:rsid w:val="00785FF3"/>
    <w:rsid w:val="00790B00"/>
    <w:rsid w:val="00790C48"/>
    <w:rsid w:val="00795BF3"/>
    <w:rsid w:val="007A64F3"/>
    <w:rsid w:val="007B1AC1"/>
    <w:rsid w:val="007B59B2"/>
    <w:rsid w:val="007B7469"/>
    <w:rsid w:val="007C7111"/>
    <w:rsid w:val="007D0F58"/>
    <w:rsid w:val="007E5A65"/>
    <w:rsid w:val="007E7219"/>
    <w:rsid w:val="007F04BF"/>
    <w:rsid w:val="007F1B47"/>
    <w:rsid w:val="007F254F"/>
    <w:rsid w:val="007F6004"/>
    <w:rsid w:val="007F76AA"/>
    <w:rsid w:val="00804E9C"/>
    <w:rsid w:val="00807722"/>
    <w:rsid w:val="00813A66"/>
    <w:rsid w:val="00813E4F"/>
    <w:rsid w:val="0081505E"/>
    <w:rsid w:val="00816E18"/>
    <w:rsid w:val="00834DD1"/>
    <w:rsid w:val="00835BE4"/>
    <w:rsid w:val="008471D4"/>
    <w:rsid w:val="00853E6A"/>
    <w:rsid w:val="00864D06"/>
    <w:rsid w:val="00866867"/>
    <w:rsid w:val="00877486"/>
    <w:rsid w:val="00877801"/>
    <w:rsid w:val="008875E4"/>
    <w:rsid w:val="008921AB"/>
    <w:rsid w:val="008958AF"/>
    <w:rsid w:val="008958B6"/>
    <w:rsid w:val="008B662C"/>
    <w:rsid w:val="008B78BD"/>
    <w:rsid w:val="008D3CA7"/>
    <w:rsid w:val="008D4B6F"/>
    <w:rsid w:val="008F69E8"/>
    <w:rsid w:val="0090313B"/>
    <w:rsid w:val="0091419C"/>
    <w:rsid w:val="00923D8E"/>
    <w:rsid w:val="00926661"/>
    <w:rsid w:val="00935489"/>
    <w:rsid w:val="00935BA5"/>
    <w:rsid w:val="009476BB"/>
    <w:rsid w:val="00947764"/>
    <w:rsid w:val="00954CC9"/>
    <w:rsid w:val="0095737A"/>
    <w:rsid w:val="0096742E"/>
    <w:rsid w:val="00967E13"/>
    <w:rsid w:val="00974E11"/>
    <w:rsid w:val="00974E42"/>
    <w:rsid w:val="00976BFD"/>
    <w:rsid w:val="009928A1"/>
    <w:rsid w:val="00995AD8"/>
    <w:rsid w:val="009A1A93"/>
    <w:rsid w:val="009A76E7"/>
    <w:rsid w:val="009A7D9F"/>
    <w:rsid w:val="009A7FB0"/>
    <w:rsid w:val="009C08FB"/>
    <w:rsid w:val="009C29F5"/>
    <w:rsid w:val="009D3ECD"/>
    <w:rsid w:val="009D4166"/>
    <w:rsid w:val="009D7D03"/>
    <w:rsid w:val="009E163E"/>
    <w:rsid w:val="009E753E"/>
    <w:rsid w:val="009E76F8"/>
    <w:rsid w:val="009F5093"/>
    <w:rsid w:val="009F71A9"/>
    <w:rsid w:val="00A04CE5"/>
    <w:rsid w:val="00A102D4"/>
    <w:rsid w:val="00A23F29"/>
    <w:rsid w:val="00A2653A"/>
    <w:rsid w:val="00A2690E"/>
    <w:rsid w:val="00A26AE7"/>
    <w:rsid w:val="00A328E0"/>
    <w:rsid w:val="00A431D2"/>
    <w:rsid w:val="00A47A9C"/>
    <w:rsid w:val="00A5557D"/>
    <w:rsid w:val="00A626EE"/>
    <w:rsid w:val="00A64738"/>
    <w:rsid w:val="00A70143"/>
    <w:rsid w:val="00A703C1"/>
    <w:rsid w:val="00A704C6"/>
    <w:rsid w:val="00A81B0C"/>
    <w:rsid w:val="00A87AF7"/>
    <w:rsid w:val="00A92ABF"/>
    <w:rsid w:val="00A976BD"/>
    <w:rsid w:val="00AA71E9"/>
    <w:rsid w:val="00AB18E6"/>
    <w:rsid w:val="00AB7E8D"/>
    <w:rsid w:val="00AC628F"/>
    <w:rsid w:val="00AC7669"/>
    <w:rsid w:val="00AD1023"/>
    <w:rsid w:val="00AD46F3"/>
    <w:rsid w:val="00AD568F"/>
    <w:rsid w:val="00AD6D70"/>
    <w:rsid w:val="00AE02B5"/>
    <w:rsid w:val="00AE1B33"/>
    <w:rsid w:val="00AE2DDC"/>
    <w:rsid w:val="00B548C2"/>
    <w:rsid w:val="00B64902"/>
    <w:rsid w:val="00B66E03"/>
    <w:rsid w:val="00B67F19"/>
    <w:rsid w:val="00B73733"/>
    <w:rsid w:val="00B75A0E"/>
    <w:rsid w:val="00B77103"/>
    <w:rsid w:val="00B771E1"/>
    <w:rsid w:val="00B77892"/>
    <w:rsid w:val="00B92B81"/>
    <w:rsid w:val="00B97A91"/>
    <w:rsid w:val="00BA156A"/>
    <w:rsid w:val="00BA7864"/>
    <w:rsid w:val="00BB1602"/>
    <w:rsid w:val="00BB1AE1"/>
    <w:rsid w:val="00BC1649"/>
    <w:rsid w:val="00BC1832"/>
    <w:rsid w:val="00BC7BE6"/>
    <w:rsid w:val="00BC7C52"/>
    <w:rsid w:val="00BD6501"/>
    <w:rsid w:val="00BE2518"/>
    <w:rsid w:val="00BF2188"/>
    <w:rsid w:val="00BF4F55"/>
    <w:rsid w:val="00C0744C"/>
    <w:rsid w:val="00C113A8"/>
    <w:rsid w:val="00C13105"/>
    <w:rsid w:val="00C14B40"/>
    <w:rsid w:val="00C155BA"/>
    <w:rsid w:val="00C26BCD"/>
    <w:rsid w:val="00C36C0B"/>
    <w:rsid w:val="00C40520"/>
    <w:rsid w:val="00C41F99"/>
    <w:rsid w:val="00C57A93"/>
    <w:rsid w:val="00C62DE5"/>
    <w:rsid w:val="00C729D6"/>
    <w:rsid w:val="00C77581"/>
    <w:rsid w:val="00C8142C"/>
    <w:rsid w:val="00C81A65"/>
    <w:rsid w:val="00C84D9C"/>
    <w:rsid w:val="00C86434"/>
    <w:rsid w:val="00C9576B"/>
    <w:rsid w:val="00CA6D4A"/>
    <w:rsid w:val="00CA6D98"/>
    <w:rsid w:val="00CB1728"/>
    <w:rsid w:val="00CB4F32"/>
    <w:rsid w:val="00CC1462"/>
    <w:rsid w:val="00CD218B"/>
    <w:rsid w:val="00CE19A7"/>
    <w:rsid w:val="00D03F3D"/>
    <w:rsid w:val="00D11A55"/>
    <w:rsid w:val="00D22E4F"/>
    <w:rsid w:val="00D2686A"/>
    <w:rsid w:val="00D30E11"/>
    <w:rsid w:val="00D476EC"/>
    <w:rsid w:val="00D50A46"/>
    <w:rsid w:val="00D57376"/>
    <w:rsid w:val="00D57BF7"/>
    <w:rsid w:val="00D609A7"/>
    <w:rsid w:val="00D627D3"/>
    <w:rsid w:val="00D80E85"/>
    <w:rsid w:val="00D8408A"/>
    <w:rsid w:val="00D844FA"/>
    <w:rsid w:val="00D92A43"/>
    <w:rsid w:val="00DA6418"/>
    <w:rsid w:val="00DB0AA3"/>
    <w:rsid w:val="00DB17CC"/>
    <w:rsid w:val="00DC310F"/>
    <w:rsid w:val="00DC3A3B"/>
    <w:rsid w:val="00DD67CD"/>
    <w:rsid w:val="00DD78F2"/>
    <w:rsid w:val="00DE2D72"/>
    <w:rsid w:val="00DF070F"/>
    <w:rsid w:val="00DF6092"/>
    <w:rsid w:val="00DF6412"/>
    <w:rsid w:val="00E04ED3"/>
    <w:rsid w:val="00E1494E"/>
    <w:rsid w:val="00E16D49"/>
    <w:rsid w:val="00E17A41"/>
    <w:rsid w:val="00E24629"/>
    <w:rsid w:val="00E252DF"/>
    <w:rsid w:val="00E43907"/>
    <w:rsid w:val="00E82833"/>
    <w:rsid w:val="00E838C0"/>
    <w:rsid w:val="00E86C20"/>
    <w:rsid w:val="00E95634"/>
    <w:rsid w:val="00E96F6C"/>
    <w:rsid w:val="00EB1FCE"/>
    <w:rsid w:val="00EC4027"/>
    <w:rsid w:val="00ED0FD2"/>
    <w:rsid w:val="00ED620B"/>
    <w:rsid w:val="00EE3109"/>
    <w:rsid w:val="00EE35FE"/>
    <w:rsid w:val="00EE450B"/>
    <w:rsid w:val="00EF0483"/>
    <w:rsid w:val="00EF0C9C"/>
    <w:rsid w:val="00EF1E25"/>
    <w:rsid w:val="00EF28E4"/>
    <w:rsid w:val="00EF2B03"/>
    <w:rsid w:val="00EF4942"/>
    <w:rsid w:val="00EF6C51"/>
    <w:rsid w:val="00F06D60"/>
    <w:rsid w:val="00F17AF7"/>
    <w:rsid w:val="00F207CF"/>
    <w:rsid w:val="00F24347"/>
    <w:rsid w:val="00F3356A"/>
    <w:rsid w:val="00F40939"/>
    <w:rsid w:val="00F453CB"/>
    <w:rsid w:val="00F716FB"/>
    <w:rsid w:val="00F71BF5"/>
    <w:rsid w:val="00F73D08"/>
    <w:rsid w:val="00F73EDA"/>
    <w:rsid w:val="00F9389E"/>
    <w:rsid w:val="00F95D99"/>
    <w:rsid w:val="00F96054"/>
    <w:rsid w:val="00FA44F1"/>
    <w:rsid w:val="00FA5E06"/>
    <w:rsid w:val="00FB20C3"/>
    <w:rsid w:val="00FD19B4"/>
    <w:rsid w:val="00FD652B"/>
    <w:rsid w:val="00FF7656"/>
    <w:rsid w:val="78DF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6BA71-FB43-4C6E-AB8C-51210BD3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88" w:lineRule="auto"/>
      <w:ind w:right="144"/>
      <w:jc w:val="both"/>
      <w:outlineLvl w:val="1"/>
    </w:pPr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spacing w:after="0" w:line="240" w:lineRule="auto"/>
      <w:ind w:right="144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table" w:styleId="TableGrid">
    <w:name w:val="Table Grid"/>
    <w:basedOn w:val="TableNormal"/>
    <w:uiPriority w:val="3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73" w:lineRule="exact"/>
      <w:jc w:val="both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link w:val="BodyText"/>
    <w:uiPriority w:val="1"/>
    <w:rPr>
      <w:rFonts w:ascii="Book Antiqua" w:eastAsia="Times New Roman" w:hAnsi="Book Antiqua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1"/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articleauthor-link">
    <w:name w:val="article__author-link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jrnl">
    <w:name w:val="jrnl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en-US" w:bidi="ar-SA"/>
    </w:rPr>
  </w:style>
  <w:style w:type="character" w:customStyle="1" w:styleId="title-text">
    <w:name w:val="title-text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right="144"/>
      <w:contextualSpacing/>
      <w:jc w:val="both"/>
    </w:pPr>
    <w:rPr>
      <w:rFonts w:ascii="Calibri" w:eastAsia="Times New Roman" w:hAnsi="Calibri" w:cs="Times New Roman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sz w:val="32"/>
      <w:szCs w:val="24"/>
    </w:rPr>
  </w:style>
  <w:style w:type="character" w:customStyle="1" w:styleId="f">
    <w:name w:val="f"/>
  </w:style>
  <w:style w:type="character" w:customStyle="1" w:styleId="Heading2Char">
    <w:name w:val="Heading 2 Char"/>
    <w:basedOn w:val="DefaultParagraphFont"/>
    <w:link w:val="Heading2"/>
    <w:uiPriority w:val="99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authors-list-item">
    <w:name w:val="authors-list-item"/>
    <w:basedOn w:val="DefaultParagraphFont"/>
  </w:style>
  <w:style w:type="character" w:customStyle="1" w:styleId="author-sup-separator">
    <w:name w:val="author-sup-separator"/>
    <w:basedOn w:val="DefaultParagraphFont"/>
  </w:style>
  <w:style w:type="character" w:customStyle="1" w:styleId="comma">
    <w:name w:val="comma"/>
    <w:basedOn w:val="DefaultParagraphFont"/>
  </w:style>
  <w:style w:type="character" w:customStyle="1" w:styleId="tooltips">
    <w:name w:val="tooltips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?term=Girimanchanaika+SS&amp;cauthor_id=32967366" TargetMode="External"/><Relationship Id="rId18" Type="http://schemas.openxmlformats.org/officeDocument/2006/relationships/hyperlink" Target="https://pubmed.ncbi.nlm.nih.gov/?term=Mohan+CD&amp;cauthor_id=32967366" TargetMode="External"/><Relationship Id="rId26" Type="http://schemas.openxmlformats.org/officeDocument/2006/relationships/hyperlink" Target="https://www.worldcat.org/title/anvesak-journal-of-the-sardar-patel-institute-of-economic-and-social-research/oclc/311439620" TargetMode="External"/><Relationship Id="rId39" Type="http://schemas.openxmlformats.org/officeDocument/2006/relationships/hyperlink" Target="https://doi.org/10.1080/01430750.2021.1965" TargetMode="External"/><Relationship Id="rId21" Type="http://schemas.openxmlformats.org/officeDocument/2006/relationships/hyperlink" Target="https://pubmed.ncbi.nlm.nih.gov/?term=Sherapura+A&amp;cauthor_id=33904146" TargetMode="External"/><Relationship Id="rId34" Type="http://schemas.openxmlformats.org/officeDocument/2006/relationships/hyperlink" Target="https://www.scilit.net/journal/112315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ubmed.ncbi.nlm.nih.gov/3082725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Metri+PK&amp;cauthor_id=32967366" TargetMode="External"/><Relationship Id="rId20" Type="http://schemas.openxmlformats.org/officeDocument/2006/relationships/hyperlink" Target="https://pubmed.ncbi.nlm.nih.gov/?term=Al-Ostoot+FH&amp;cauthor_id=33904146" TargetMode="External"/><Relationship Id="rId29" Type="http://schemas.openxmlformats.org/officeDocument/2006/relationships/hyperlink" Target="http://www.ajgreenchem.com/article_87468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ekaselect.com/article/111183" TargetMode="External"/><Relationship Id="rId24" Type="http://schemas.openxmlformats.org/officeDocument/2006/relationships/hyperlink" Target="https://pubmed.ncbi.nlm.nih.gov/?term=H+K+V&amp;cauthor_id=33904146" TargetMode="External"/><Relationship Id="rId32" Type="http://schemas.openxmlformats.org/officeDocument/2006/relationships/hyperlink" Target="https://doi.org/10.1108/HFF-09-2020-0575" TargetMode="External"/><Relationship Id="rId37" Type="http://schemas.openxmlformats.org/officeDocument/2006/relationships/hyperlink" Target="https://www.wiley.com/en-us/Heat+Transfer+Asian+Research-p-j00001902" TargetMode="External"/><Relationship Id="rId40" Type="http://schemas.openxmlformats.org/officeDocument/2006/relationships/hyperlink" Target="https://www.tandfonline.com/toc/taen20/curr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?term=Sherapura+A&amp;cauthor_id=32967366" TargetMode="External"/><Relationship Id="rId23" Type="http://schemas.openxmlformats.org/officeDocument/2006/relationships/hyperlink" Target="https://pubmed.ncbi.nlm.nih.gov/?term=Basappa+G&amp;cauthor_id=33904146" TargetMode="External"/><Relationship Id="rId28" Type="http://schemas.openxmlformats.org/officeDocument/2006/relationships/hyperlink" Target="https://link.springer.com/journal/10904" TargetMode="External"/><Relationship Id="rId36" Type="http://schemas.openxmlformats.org/officeDocument/2006/relationships/hyperlink" Target="https://doi.org/10.1002/htj.22044" TargetMode="External"/><Relationship Id="rId10" Type="http://schemas.openxmlformats.org/officeDocument/2006/relationships/hyperlink" Target="https://pubmed.ncbi.nlm.nih.gov/34336607/" TargetMode="External"/><Relationship Id="rId19" Type="http://schemas.openxmlformats.org/officeDocument/2006/relationships/hyperlink" Target="https://pubmed.ncbi.nlm.nih.gov/?term=Prabhakar+BT&amp;cauthor_id=32967366" TargetMode="External"/><Relationship Id="rId31" Type="http://schemas.openxmlformats.org/officeDocument/2006/relationships/hyperlink" Target="https://doi.org/10.37896/jxu14.5/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jpsr.com/bft-article/determination-of-drug-toxicity-of-acetaminophen-using-3d-scaffold-cultures-of-immortal-human-hepatocarcinoma-cell-lines/" TargetMode="External"/><Relationship Id="rId14" Type="http://schemas.openxmlformats.org/officeDocument/2006/relationships/hyperlink" Target="https://pubmed.ncbi.nlm.nih.gov/?term=Shanmugam+MK&amp;cauthor_id=32967366" TargetMode="External"/><Relationship Id="rId22" Type="http://schemas.openxmlformats.org/officeDocument/2006/relationships/hyperlink" Target="https://pubmed.ncbi.nlm.nih.gov/?term=V+V&amp;cauthor_id=33904146" TargetMode="External"/><Relationship Id="rId27" Type="http://schemas.openxmlformats.org/officeDocument/2006/relationships/hyperlink" Target="https://doi.org/10.1080/24701556.2020.1814337" TargetMode="External"/><Relationship Id="rId30" Type="http://schemas.openxmlformats.org/officeDocument/2006/relationships/hyperlink" Target="http://www.ajgreenchem.com/article_87468.html" TargetMode="External"/><Relationship Id="rId35" Type="http://schemas.openxmlformats.org/officeDocument/2006/relationships/hyperlink" Target="https://doi.org/10.1002/htj.22044" TargetMode="External"/><Relationship Id="rId8" Type="http://schemas.openxmlformats.org/officeDocument/2006/relationships/hyperlink" Target="https://rjptonline.org/AbstractView.aspx?PID=2020-13-5-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?term=Malojirao+VH&amp;cauthor_id=32967366" TargetMode="External"/><Relationship Id="rId17" Type="http://schemas.openxmlformats.org/officeDocument/2006/relationships/hyperlink" Target="https://pubmed.ncbi.nlm.nih.gov/?term=Alharbi+SA&amp;cauthor_id=32967366" TargetMode="External"/><Relationship Id="rId25" Type="http://schemas.openxmlformats.org/officeDocument/2006/relationships/hyperlink" Target="https://pubmed.ncbi.nlm.nih.gov/?term=B+T+P&amp;cauthor_id=33904146" TargetMode="External"/><Relationship Id="rId33" Type="http://schemas.openxmlformats.org/officeDocument/2006/relationships/hyperlink" Target="https://doi.org/10.1080/01430750.2021.1919203" TargetMode="External"/><Relationship Id="rId38" Type="http://schemas.openxmlformats.org/officeDocument/2006/relationships/hyperlink" Target="https://doi.org/10.1080/01430750.2021.1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2BA7-F831-4802-834F-16D514E4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23</Pages>
  <Words>4837</Words>
  <Characters>27574</Characters>
  <Application>Microsoft Office Word</Application>
  <DocSecurity>0</DocSecurity>
  <Lines>229</Lines>
  <Paragraphs>64</Paragraphs>
  <ScaleCrop>false</ScaleCrop>
  <Company/>
  <LinksUpToDate>false</LinksUpToDate>
  <CharactersWithSpaces>32347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Pradeep k</cp:lastModifiedBy>
  <cp:revision>466</cp:revision>
  <dcterms:created xsi:type="dcterms:W3CDTF">2022-02-01T04:54:00Z</dcterms:created>
  <dcterms:modified xsi:type="dcterms:W3CDTF">2023-08-25T07:39:00Z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75A7DF155ABF4B8CA39DB8FE454D460E</vt:lpwstr>
  </property>
</Properties>
</file>